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AB0" w:rsidRPr="00886F25" w:rsidRDefault="00934F11" w:rsidP="001216A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F3F3F"/>
          <w:spacing w:val="-15"/>
          <w:kern w:val="36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3F3F3F"/>
          <w:spacing w:val="-15"/>
          <w:kern w:val="36"/>
          <w:sz w:val="28"/>
          <w:szCs w:val="28"/>
        </w:rPr>
        <w:drawing>
          <wp:inline distT="0" distB="0" distL="0" distR="0">
            <wp:extent cx="6838950" cy="9858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AB0" w:rsidRPr="00886F25">
        <w:rPr>
          <w:rFonts w:ascii="Times New Roman" w:eastAsia="Times New Roman" w:hAnsi="Times New Roman" w:cs="Times New Roman"/>
          <w:b/>
          <w:bCs/>
          <w:color w:val="3F3F3F"/>
          <w:spacing w:val="-15"/>
          <w:kern w:val="36"/>
          <w:sz w:val="28"/>
          <w:szCs w:val="28"/>
        </w:rPr>
        <w:lastRenderedPageBreak/>
        <w:t xml:space="preserve">                                                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внутреннего трудового распорядка, приказами и распоряжениями директора, настоящим положением), трудовым договором (контрактом).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 детей), классным и общешкольным родительскими комитетами, социальным педагогом, психологом, педагогом-организатором, педагогами дополнительного образования.</w:t>
      </w:r>
    </w:p>
    <w:p w:rsidR="000B2696" w:rsidRPr="00886F25" w:rsidRDefault="000B2696" w:rsidP="001216A1">
      <w:pPr>
        <w:spacing w:after="195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b/>
          <w:bCs/>
          <w:sz w:val="28"/>
          <w:szCs w:val="28"/>
        </w:rPr>
        <w:t>2. Цели и задачи деятельности классного руководителя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2.1. Деятельность классного руководителя – целенаправленный, системный, планируемый процесс, строящийся на основе Устава общеобразовательного учреждения, иных локальных актов, анализа предыдущей деятельности, позитивных и негативных тенденций общественной жизни, на основе личностно - ориентированного подхода к обучающимся с учетом актуальных задач, стоящих перед педагогическим коллективом общеобразовательного учреждения, и ситуации в коллективе класса, межэтнических и межконфессиональных отношений.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Цель деятельности классного руководителя – создание условий для саморазвития и самореализации обучающегося, его успешной социализации в обществе.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 Задачи деятельности классного руководителя: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-формирование и развитие коллектива класса;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-формирование здорового образа жизни;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-организация системы отношений через разнообразные формы воспитывающей деятельности коллектива класса;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-защита прав и интересов обучающихся;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-организация системной работы с обучающимися в классе;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-гуманизация отношений между обучающимися, между обучающимися и педагогическими работниками;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-формирование у обучающихся нравственных смыслов и духовных ориентиров;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-организация социально значимой, творческой деятельности обучающихся.</w:t>
      </w:r>
    </w:p>
    <w:p w:rsidR="000B2696" w:rsidRPr="00886F25" w:rsidRDefault="000B2696" w:rsidP="001216A1">
      <w:pPr>
        <w:spacing w:after="195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b/>
          <w:bCs/>
          <w:sz w:val="28"/>
          <w:szCs w:val="28"/>
        </w:rPr>
        <w:t>3. Функции классного руководителя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Основными функциями классного руководителя являются: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3.1. Аналитико-прогностическая функция, выражающаяся в: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изучении индивидуальных особенностей обучающихся;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выявлении специфики и определении динамики развития классного коллектива;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изучении и анализе состояния и условий семейного воспитания каждого ребенка;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изучении и анализе влияния школьной среды и малого социума на обучающихся класса;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прогнозировании уровней воспитанности и индивидуального развития обучающихся и этапов формирования классного коллектива;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прогнозировании результатов воспитательной деятельности;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построении модели воспитания в классе, соответствующей воспитательной системе школы в целом;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предвидении последствий складывающихся в классном коллективе отношений.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3.2. Организационно-координирующая функция, выражающаяся в: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координации учебной деятельности каждого обучающегося и всего класса в целом;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учащихся,  организация деятельности органов ученического самоуправления;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организации взаимодействия деятельности с учителями- предметниками, педагогом-психологом, педагогами дополнительного образования, педагогом- организатором, социальным педагогом, библиотекарем, медицинским работником школы, семьей. Выполнение роли  посредника между личностью ребенка и всеми социальными институтами в разрешении личностных кризисов обучающихся;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содействии в получении обучающимися дополнительного образования посредствам включения их в различные творческие объединения по интересам (кружки, секции, клубы, НОУ) как в общеобразовательном учреждении, так и в учреждениях дополнительного образования;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участии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внеучебное и каникулярное время;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образовательном учреждении;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заботе о физическом и психическом здоровье обучающихся, используя информацию медицинских работников образовательного учреждения и родителей, здоровье</w:t>
      </w:r>
      <w:r w:rsidR="0084253D" w:rsidRP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сберегающие технологии;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ведении документации классного руководителя (принятой в данном образовательном учреждении) и классного журнала.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3.3. Коммуникативная функция, выражающаяся в: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развитии и регулировании межличностных отношений между обучающимися, между обучающимися и взрослыми;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оказании помощи каждому обучающемуся в адаптации к коллективу;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содействии созданию благоприятного климата в коллективе в целом и для каждого отдельного ребенка;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оказании помощи обучающимся в установлении отношений с окружающими детьми, социумом;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информировании обучающихся о действующих детских и молодежных общественных организациях и объединениях.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3.4. Контрольная функция, выражающаяся в: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контроле за успеваемостью каждого обучающегося;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контроле за посещаемостью учебных занятий обучающимися;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226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контроле за самочувствием обучающихся.</w:t>
      </w:r>
    </w:p>
    <w:p w:rsidR="000B2696" w:rsidRPr="00886F25" w:rsidRDefault="000B2696" w:rsidP="001216A1">
      <w:pPr>
        <w:spacing w:after="195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b/>
          <w:bCs/>
          <w:sz w:val="28"/>
          <w:szCs w:val="28"/>
        </w:rPr>
        <w:t>4. Обязанности классного руководителя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Классный руководитель обязан: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4.1. Осуществлять систематический анализ состояния успеваемости и динамики общего развития своих воспитанников.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4.2. Организовывать учебно-воспитательный процесс в классе; вовлекать учащихся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4.3. Отслеживать и своевременно выявлять девиантные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4.4. Оказывать помощь воспитанникам в решении их острых жизненных проблем и ситуаций.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4.5. Организовывать социальную, психологическую и правовую защиту обучающихся.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4.6. Вовлекать в организацию воспитательного процесса в классе педагогов-предметников, родителей учащихся, специалистов из других сфер (науки, искусства, спорта, правоохранительных органов и пр.).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4.7. Пропагандировать здоровый образ жизни.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lastRenderedPageBreak/>
        <w:t>4.8. 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4.9. Контролировать посещение учебных занятий учащимися своего класса.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4.10. 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4.11. Планировать свою деятельность по классному руководству в соответствии с требованиями к планированию воспитательной работы, принятыми в школе.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4.12. Регулярно проводить классные часы и другие внеурочные и внешкольные мероприятия с классом.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4.13. Вести документацию по классу (личные дела учащихся, классный журнал, проверять дневники учащихся), а также по воспитательной работе (план воспитательной работы в классе, отчеты, индивидуальные карты изучения личности учащегося, справки, характеристики, разработки воспитательных мероприятий и т.д.).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4.14. 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4.15. Готовить и предоставлять отчеты различной формы о классе и собственной работе по требованию администрации школы.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4.16. Соблюдать требования техники безопасности, обеспечивать сохранность  жизни и здоровья детей во время проведения внеклассных, внешкольных мероприятий.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4.17. Быть примером для обучающихся в частной и общественной жизни, демонстрировать на личном примере образцы нравственного поведения.</w:t>
      </w:r>
    </w:p>
    <w:p w:rsidR="000B2696" w:rsidRPr="00886F25" w:rsidRDefault="000B2696" w:rsidP="001216A1">
      <w:pPr>
        <w:spacing w:after="195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b/>
          <w:bCs/>
          <w:sz w:val="28"/>
          <w:szCs w:val="28"/>
        </w:rPr>
        <w:t>5. Права классного руководителя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Классный руководитель имеет право: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5.1. Регулярно получать информацию о физическом и психическом здоровье обучающихся своего класса.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5.2. 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5.3. Получать своевременную методическую и организационно-педагогическую помощь от руководства школы, а также органов самоуправления.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5.4. 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нормы организации деятельности классного коллектива и проведения классных мероприятий.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5.5. Приглашать в школу родителей (законных представителей) обучающихся по проблемам, связанным с деятельностью классного руководителя, или другим вопросам.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lastRenderedPageBreak/>
        <w:t>5.6. Осуществлять свободно-индивидуальный режим работы с детьми.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5.7. 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5.8. Не выполнять поручения и требования администрации школы и родителей, которые не входят в функциональные обязанности классного руководителя, определенные настоящим Положением.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5.9. Не выполнять поручения и требования администрации школы и родителей, если они могут нанести психологическую или физическую травму учащемуся.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5.10. 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школы, родителей, учащихся, других педагогов.</w:t>
      </w:r>
    </w:p>
    <w:p w:rsidR="000B2696" w:rsidRPr="00886F25" w:rsidRDefault="000B2696" w:rsidP="001216A1">
      <w:pPr>
        <w:spacing w:after="195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b/>
          <w:bCs/>
          <w:sz w:val="28"/>
          <w:szCs w:val="28"/>
        </w:rPr>
        <w:t>6. Организация деятельности классного руководителя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Деятельность классного руководителя с классом и отдельными его учащимися строится в соответствии с данной циклограммой: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6.1. Классный руководитель ежедневно: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определяет отсутствующих на занятиях и опоздавших учащихся, выясняет причины их отсутствия или опоздания, проводит профилактическую работу по предупреждению опозданий и непосещаемости учебных занятий;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организует и контролирует дежурство учащихся в классном кабинете;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организует различные формы индивидуальной работы с учащимися, в том числе в случае возникновения девиации в их поведении;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6.2. Классный руководитель еженедельно: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проверяет ведение учащимися дневников с выставлением отметок за неделю;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проводит час классного руководителя (классный час) в соответствии с планом воспитательной работы;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организует работу с родителями (по ситуации);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проводит работу с учителями-предметниками, работающими в классе (по ситуации);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анализирует состояние успеваемости в классе в целом и у отдельных учащихся;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6.3. Классный руководитель ежемесячно: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посещает уроки в своем классе;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получает консультации у психолога и отдельных учителей;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организует заседание родительского комитета класса;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организует работу классного актива;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решает хозяйственные вопросы в классе;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lastRenderedPageBreak/>
        <w:t>6.4. Классный руководитель в течение учебной четверти: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оформляет и заполняет классный журнал;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участвует в работе методического объединения классных руководителей;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проводит анализ выполнения плана воспитательной работы за четверть, состояние успеваемости и уровня воспитанности учащихся;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проводит коррекцию плана воспитательной работы на новую четверть;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проводит классное родительское собрание;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представляет в учебную часть отчет об успеваемости  учащихся класса за четверть;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Классный руководитель ежегодно: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оформляет личные дела учащихся;</w:t>
      </w:r>
    </w:p>
    <w:p w:rsidR="000B2696" w:rsidRPr="00886F25" w:rsidRDefault="00C125B1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696" w:rsidRPr="00886F25">
        <w:rPr>
          <w:rFonts w:ascii="Times New Roman" w:eastAsia="Times New Roman" w:hAnsi="Times New Roman" w:cs="Times New Roman"/>
          <w:sz w:val="28"/>
          <w:szCs w:val="28"/>
        </w:rPr>
        <w:t>-анализирует состояние воспитательной работы в классе и  уровень воспитанности учащихся в течение года;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составляет план воспитательной работы в классе (план классного руководителя);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собирает и предоставляет в администрацию школы статистическую отчетность об учащихся класса (успеваемость, материалы для отчета по форме ОШ-1, трудоустройство выпускников и пр.).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6.6. Воспитательные мероприятия для обучающихся проводятся не менее двух в месяц (без классных часов).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6.7. Классные часы проводятся не менее двух раз в месяц.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 xml:space="preserve">6.8. Классные родительские собрания проводятся не реже одного раза в 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>четверть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6.9. В соответствии со своими функциями классный руководитель выбирает формы работы с обучающимися: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групповые (творческие группы, органы самоуправления и др.);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коллективные (конкурсы, спектакли, концерты, походы, слеты, соревнования и др.).</w:t>
      </w:r>
    </w:p>
    <w:p w:rsidR="000B2696" w:rsidRPr="00886F25" w:rsidRDefault="000B2696" w:rsidP="001216A1">
      <w:pPr>
        <w:spacing w:after="195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b/>
          <w:bCs/>
          <w:sz w:val="28"/>
          <w:szCs w:val="28"/>
        </w:rPr>
        <w:t>7. Документация классного руководителя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Классный руководитель ведёт следующую документацию: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анализ и план воспитательной работы (на основе перспективного плана работы общеобразовательного учреждения). Форма анализа и плана воспитательной работы определяется школьным методическим объединением классных руководителей;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план работы – сетка на каждую четверть (в план-сетку не включатся дела, не связанные с классным руководством);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социальный паспорт класса (форма устанавливается администрацией школы);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результаты педагогического, социологического, психологического, физического исследования обучающихся класса;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протоколы заседаний родительских комитетов и родительских собраний, материалы для подготовки родительских собраний;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разработки, сценарии, сценарные планы воспитательных мероприятий, проводимых с детьми (</w:t>
      </w:r>
      <w:r w:rsidR="0084253D" w:rsidRPr="00886F2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т.</w:t>
      </w:r>
      <w:r w:rsidR="0084253D" w:rsidRPr="00886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ч. классных часов);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материалы методической работы по классному руководству;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5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F25">
        <w:rPr>
          <w:rFonts w:ascii="Times New Roman" w:eastAsia="Times New Roman" w:hAnsi="Times New Roman" w:cs="Times New Roman"/>
          <w:sz w:val="28"/>
          <w:szCs w:val="28"/>
        </w:rPr>
        <w:t>отчеты, аналитические материалы.</w:t>
      </w:r>
    </w:p>
    <w:p w:rsidR="000B2696" w:rsidRPr="00886F25" w:rsidRDefault="000B2696" w:rsidP="001216A1">
      <w:pPr>
        <w:spacing w:after="195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b/>
          <w:bCs/>
          <w:sz w:val="28"/>
          <w:szCs w:val="28"/>
        </w:rPr>
        <w:t>8. Критерии оценки работы классного руководителя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8.1. Эффективность осуществления функций классного руководителя можно оценивать на основании двух групп критериев: результативности и деятельности.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общеобразовательного учреждения, родителями (иными законными представителями) обучающихся и общественностью по воспитанию, обучению, творческому развитию обучающихся).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Критериальный аппарат оценивания деятельности классного руководителя разрабатывается методическим объединением классных руководителей и утверждается научно-методическим (методическим) или Педагогическим советом образовательного учреждения.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Администрация общеобразовательного учреждения включает в график внутришкольного контроля мероприятия по изучению эффективности реализации функций классного руководителя.</w:t>
      </w:r>
    </w:p>
    <w:p w:rsidR="000B2696" w:rsidRPr="00886F25" w:rsidRDefault="000B2696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r w:rsidRPr="00886F2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35423" w:rsidRPr="00886F25" w:rsidRDefault="00DB31CC" w:rsidP="001216A1">
      <w:pPr>
        <w:spacing w:after="195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</w:rPr>
      </w:pPr>
      <w:hyperlink r:id="rId7" w:tgtFrame="_blank" w:tooltip="Surfingbird" w:history="1">
        <w:r w:rsidR="000B2696" w:rsidRPr="00886F25">
          <w:rPr>
            <w:rFonts w:ascii="Times New Roman" w:eastAsia="Times New Roman" w:hAnsi="Times New Roman" w:cs="Times New Roman"/>
            <w:color w:val="D1060C"/>
            <w:sz w:val="28"/>
            <w:szCs w:val="28"/>
            <w:u w:val="single"/>
            <w:shd w:val="clear" w:color="auto" w:fill="041D36"/>
          </w:rPr>
          <w:br/>
        </w:r>
      </w:hyperlink>
    </w:p>
    <w:sectPr w:rsidR="00535423" w:rsidRPr="00886F25" w:rsidSect="00C125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574" w:rsidRDefault="00853574" w:rsidP="00143AB0">
      <w:pPr>
        <w:spacing w:after="0" w:line="240" w:lineRule="auto"/>
      </w:pPr>
      <w:r>
        <w:separator/>
      </w:r>
    </w:p>
  </w:endnote>
  <w:endnote w:type="continuationSeparator" w:id="0">
    <w:p w:rsidR="00853574" w:rsidRDefault="00853574" w:rsidP="0014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574" w:rsidRDefault="00853574" w:rsidP="00143AB0">
      <w:pPr>
        <w:spacing w:after="0" w:line="240" w:lineRule="auto"/>
      </w:pPr>
      <w:r>
        <w:separator/>
      </w:r>
    </w:p>
  </w:footnote>
  <w:footnote w:type="continuationSeparator" w:id="0">
    <w:p w:rsidR="00853574" w:rsidRDefault="00853574" w:rsidP="00143A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20E"/>
    <w:rsid w:val="000543F8"/>
    <w:rsid w:val="00083835"/>
    <w:rsid w:val="000A71FE"/>
    <w:rsid w:val="000B2696"/>
    <w:rsid w:val="000E728B"/>
    <w:rsid w:val="001216A1"/>
    <w:rsid w:val="00143AB0"/>
    <w:rsid w:val="001601A7"/>
    <w:rsid w:val="001909BE"/>
    <w:rsid w:val="001B6FBD"/>
    <w:rsid w:val="00292B2A"/>
    <w:rsid w:val="002A5C7A"/>
    <w:rsid w:val="002B3713"/>
    <w:rsid w:val="002D7905"/>
    <w:rsid w:val="002F1E65"/>
    <w:rsid w:val="00301ECC"/>
    <w:rsid w:val="00361308"/>
    <w:rsid w:val="0036752E"/>
    <w:rsid w:val="00392368"/>
    <w:rsid w:val="003F020E"/>
    <w:rsid w:val="0041459C"/>
    <w:rsid w:val="00472F93"/>
    <w:rsid w:val="004C03B0"/>
    <w:rsid w:val="004C265B"/>
    <w:rsid w:val="004F0D33"/>
    <w:rsid w:val="00501E18"/>
    <w:rsid w:val="00516337"/>
    <w:rsid w:val="00532DB9"/>
    <w:rsid w:val="00535423"/>
    <w:rsid w:val="00557D18"/>
    <w:rsid w:val="005604CD"/>
    <w:rsid w:val="005D6FDE"/>
    <w:rsid w:val="005F3668"/>
    <w:rsid w:val="00674A0C"/>
    <w:rsid w:val="00692B99"/>
    <w:rsid w:val="006E4FC3"/>
    <w:rsid w:val="006F505E"/>
    <w:rsid w:val="006F5EB3"/>
    <w:rsid w:val="00737DD7"/>
    <w:rsid w:val="007412C7"/>
    <w:rsid w:val="0084253D"/>
    <w:rsid w:val="008444AD"/>
    <w:rsid w:val="00853574"/>
    <w:rsid w:val="008823E0"/>
    <w:rsid w:val="008845B0"/>
    <w:rsid w:val="00886F25"/>
    <w:rsid w:val="008A5B38"/>
    <w:rsid w:val="008B50C0"/>
    <w:rsid w:val="008C6822"/>
    <w:rsid w:val="00906840"/>
    <w:rsid w:val="00934F11"/>
    <w:rsid w:val="009447D1"/>
    <w:rsid w:val="00976AC0"/>
    <w:rsid w:val="00983D11"/>
    <w:rsid w:val="009872D9"/>
    <w:rsid w:val="009A2173"/>
    <w:rsid w:val="009A7FB6"/>
    <w:rsid w:val="009E5A98"/>
    <w:rsid w:val="00A26EDB"/>
    <w:rsid w:val="00A411C0"/>
    <w:rsid w:val="00A56BF7"/>
    <w:rsid w:val="00A65A73"/>
    <w:rsid w:val="00A742B7"/>
    <w:rsid w:val="00AB7B54"/>
    <w:rsid w:val="00AC381C"/>
    <w:rsid w:val="00B0213B"/>
    <w:rsid w:val="00B33633"/>
    <w:rsid w:val="00BB1238"/>
    <w:rsid w:val="00BC783E"/>
    <w:rsid w:val="00C125B1"/>
    <w:rsid w:val="00C226BF"/>
    <w:rsid w:val="00C46725"/>
    <w:rsid w:val="00CC4D13"/>
    <w:rsid w:val="00CC58B6"/>
    <w:rsid w:val="00D231A5"/>
    <w:rsid w:val="00D27F86"/>
    <w:rsid w:val="00D65D82"/>
    <w:rsid w:val="00D8458E"/>
    <w:rsid w:val="00DB31CC"/>
    <w:rsid w:val="00E16D6B"/>
    <w:rsid w:val="00E1754A"/>
    <w:rsid w:val="00E24360"/>
    <w:rsid w:val="00E94F85"/>
    <w:rsid w:val="00EB05B0"/>
    <w:rsid w:val="00EC0B73"/>
    <w:rsid w:val="00ED2AC4"/>
    <w:rsid w:val="00F316AC"/>
    <w:rsid w:val="00FA1548"/>
    <w:rsid w:val="00FC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E82041-E8DC-4FAC-8D99-9C61F00F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4A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3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3AB0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143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3AB0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8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6F2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4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1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8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hare.yandex.ru/go.xml?service=surfingbird&amp;url=http%3A%2F%2Fgorono-ozersk.ru%2Fnode%2F261&amp;title=%D0%9F%D1%80%D0%B8%D0%BC%D0%B5%D1%80%D0%BD%D0%BE%D0%B5%20%D0%BF%D0%BE%D0%BB%D0%BE%D0%B6%D0%B5%D0%BD%D0%B8%D0%B5%20%D0%BE%20%D0%BA%D0%BB%D0%B0%D1%81%D1%81%D0%BD%D0%BE%D0%BC%20%D1%80%D1%83%D0%BA%D0%BE%D0%B2%D0%BE%D0%B4%D0%B8%D1%82%D0%B5%D0%BB%D0%B5%20%D0%B2%20%D0%BE%D0%B1%D1%89%D0%B5%D0%BE%D0%B1%D1%80%D0%B0%D0%B7%D0%BE%D0%B2%D0%B0%D1%82%D0%B5%D0%BB%D1%8C%D0%BD%D0%BE%D0%BC%20%D1%83%D1%87%D1%80%D0%B5%D0%B6%D0%B4%D0%B5%D0%BD%D0%B8%D0%B8*%20%7C%20%D0%A3%D0%BF%D1%80%D0%B0%D0%B2%D0%BB%D0%B5%D0%BD%D0%B8%D0%B5%20%D0%BE%D0%B1%D1%80%D0%B0%D0%B7%D0%BE%D0%B2%D0%B0%D0%BD%D0%B8%D1%8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Пользователь</cp:lastModifiedBy>
  <cp:revision>2</cp:revision>
  <cp:lastPrinted>2014-09-08T10:06:00Z</cp:lastPrinted>
  <dcterms:created xsi:type="dcterms:W3CDTF">2017-12-07T14:02:00Z</dcterms:created>
  <dcterms:modified xsi:type="dcterms:W3CDTF">2017-12-07T14:02:00Z</dcterms:modified>
</cp:coreProperties>
</file>