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46" w:rsidRDefault="006C3946" w:rsidP="00640AD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АНАЛИЗ</w:t>
      </w:r>
    </w:p>
    <w:p w:rsidR="006C3946" w:rsidRDefault="006C3946" w:rsidP="006C3946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воспитательной работы МБОУ СОШ№17 им. В. Зангиева</w:t>
      </w:r>
    </w:p>
    <w:p w:rsidR="006C3946" w:rsidRDefault="006C3946" w:rsidP="006C39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202</w:t>
      </w:r>
      <w:r w:rsidR="00980925" w:rsidRPr="00980925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980925" w:rsidRPr="00980925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год.</w:t>
      </w:r>
    </w:p>
    <w:p w:rsidR="006C3946" w:rsidRDefault="006C3946" w:rsidP="006C3946">
      <w:pPr>
        <w:rPr>
          <w:sz w:val="28"/>
          <w:szCs w:val="28"/>
        </w:rPr>
      </w:pPr>
      <w:r>
        <w:rPr>
          <w:sz w:val="28"/>
          <w:szCs w:val="28"/>
        </w:rPr>
        <w:t xml:space="preserve">      В школе воспитательная работа осуществлялась на основании   плана воспитательной работы школы на 202</w:t>
      </w:r>
      <w:r w:rsidR="00980925" w:rsidRPr="00980925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980925" w:rsidRPr="00980925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год, планов воспитательной работы классных руководителей, планов работы школы по: </w:t>
      </w:r>
    </w:p>
    <w:p w:rsidR="006C3946" w:rsidRDefault="006C3946" w:rsidP="006C3946">
      <w:pPr>
        <w:rPr>
          <w:sz w:val="28"/>
          <w:szCs w:val="28"/>
        </w:rPr>
      </w:pPr>
      <w:r>
        <w:rPr>
          <w:sz w:val="28"/>
          <w:szCs w:val="28"/>
        </w:rPr>
        <w:t xml:space="preserve">1.   профилактике экстремизма и терроризма; </w:t>
      </w:r>
    </w:p>
    <w:p w:rsidR="006C3946" w:rsidRDefault="006C3946" w:rsidP="006C3946">
      <w:pPr>
        <w:rPr>
          <w:sz w:val="28"/>
          <w:szCs w:val="28"/>
        </w:rPr>
      </w:pPr>
      <w:r>
        <w:rPr>
          <w:sz w:val="28"/>
          <w:szCs w:val="28"/>
        </w:rPr>
        <w:t>2.  профилактике алкогольной и наркотической зависимости у подростков;</w:t>
      </w:r>
    </w:p>
    <w:p w:rsidR="006C3946" w:rsidRDefault="006C3946" w:rsidP="006C3946">
      <w:pPr>
        <w:rPr>
          <w:sz w:val="28"/>
          <w:szCs w:val="28"/>
        </w:rPr>
      </w:pPr>
      <w:r>
        <w:rPr>
          <w:sz w:val="28"/>
          <w:szCs w:val="28"/>
        </w:rPr>
        <w:t>3.  профилактике суицидального поведения среди обучающихся;</w:t>
      </w:r>
    </w:p>
    <w:p w:rsidR="006C3946" w:rsidRDefault="006C3946" w:rsidP="006C3946">
      <w:pPr>
        <w:rPr>
          <w:sz w:val="28"/>
          <w:szCs w:val="28"/>
        </w:rPr>
      </w:pPr>
      <w:r>
        <w:rPr>
          <w:sz w:val="28"/>
          <w:szCs w:val="28"/>
        </w:rPr>
        <w:t>4. профилактике правонарушений среди подростков;</w:t>
      </w:r>
    </w:p>
    <w:p w:rsidR="006C3946" w:rsidRDefault="006C3946" w:rsidP="006C3946">
      <w:pPr>
        <w:rPr>
          <w:sz w:val="28"/>
          <w:szCs w:val="28"/>
        </w:rPr>
      </w:pPr>
      <w:r>
        <w:rPr>
          <w:sz w:val="28"/>
          <w:szCs w:val="28"/>
        </w:rPr>
        <w:t>5. профилактике нарушения ПДД;</w:t>
      </w:r>
    </w:p>
    <w:p w:rsidR="006C3946" w:rsidRDefault="006C3946" w:rsidP="006C3946">
      <w:pPr>
        <w:rPr>
          <w:sz w:val="28"/>
          <w:szCs w:val="28"/>
        </w:rPr>
      </w:pPr>
      <w:r>
        <w:rPr>
          <w:sz w:val="28"/>
          <w:szCs w:val="28"/>
        </w:rPr>
        <w:t>6. половому воспитанию;</w:t>
      </w:r>
    </w:p>
    <w:p w:rsidR="006C3946" w:rsidRDefault="006C3946" w:rsidP="006C3946">
      <w:pPr>
        <w:rPr>
          <w:sz w:val="28"/>
          <w:szCs w:val="28"/>
        </w:rPr>
      </w:pPr>
      <w:r>
        <w:rPr>
          <w:sz w:val="28"/>
          <w:szCs w:val="28"/>
        </w:rPr>
        <w:t>7. гражданско-патриотическому воспитанию;</w:t>
      </w:r>
    </w:p>
    <w:p w:rsidR="006C3946" w:rsidRDefault="006C3946" w:rsidP="006C3946">
      <w:pPr>
        <w:rPr>
          <w:sz w:val="28"/>
          <w:szCs w:val="28"/>
        </w:rPr>
      </w:pPr>
      <w:r>
        <w:rPr>
          <w:sz w:val="28"/>
          <w:szCs w:val="28"/>
        </w:rPr>
        <w:t>8. нравственно-эстетическому воспитанию;</w:t>
      </w:r>
    </w:p>
    <w:p w:rsidR="006C3946" w:rsidRDefault="006C3946" w:rsidP="006C3946">
      <w:pPr>
        <w:rPr>
          <w:sz w:val="28"/>
          <w:szCs w:val="28"/>
        </w:rPr>
      </w:pPr>
      <w:r>
        <w:rPr>
          <w:sz w:val="28"/>
          <w:szCs w:val="28"/>
        </w:rPr>
        <w:t>9. экологическому воспитанию;</w:t>
      </w:r>
    </w:p>
    <w:p w:rsidR="006C3946" w:rsidRDefault="006C3946" w:rsidP="006C3946">
      <w:pPr>
        <w:rPr>
          <w:sz w:val="28"/>
          <w:szCs w:val="28"/>
        </w:rPr>
      </w:pPr>
      <w:r>
        <w:rPr>
          <w:sz w:val="28"/>
          <w:szCs w:val="28"/>
        </w:rPr>
        <w:t>10. семейному воспитанию;</w:t>
      </w:r>
    </w:p>
    <w:p w:rsidR="006C3946" w:rsidRDefault="006C3946" w:rsidP="006C3946">
      <w:pPr>
        <w:rPr>
          <w:sz w:val="28"/>
          <w:szCs w:val="28"/>
        </w:rPr>
      </w:pPr>
      <w:r>
        <w:rPr>
          <w:sz w:val="28"/>
          <w:szCs w:val="28"/>
        </w:rPr>
        <w:t>11. физкультурно-оздоровительному воспитанию.</w:t>
      </w:r>
    </w:p>
    <w:p w:rsidR="006C3946" w:rsidRDefault="006C3946" w:rsidP="006C3946">
      <w:pPr>
        <w:rPr>
          <w:sz w:val="28"/>
        </w:rPr>
      </w:pPr>
    </w:p>
    <w:p w:rsidR="006C3946" w:rsidRDefault="006C3946" w:rsidP="006C3946">
      <w:pPr>
        <w:rPr>
          <w:sz w:val="28"/>
        </w:rPr>
      </w:pPr>
      <w:r>
        <w:rPr>
          <w:sz w:val="28"/>
        </w:rPr>
        <w:t>Исходя из принципов гуманистического образования, педагогический коллектив школы ставил перед собой цель не только дать каждому обучающемуся среднее общее образование, но и через системообразующий   вид деятельности – досугово-творческий:</w:t>
      </w:r>
    </w:p>
    <w:p w:rsidR="006C3946" w:rsidRDefault="006C3946" w:rsidP="006C3946">
      <w:pPr>
        <w:rPr>
          <w:sz w:val="36"/>
        </w:rPr>
      </w:pPr>
      <w:r>
        <w:rPr>
          <w:sz w:val="36"/>
        </w:rPr>
        <w:t xml:space="preserve">- </w:t>
      </w:r>
      <w:r>
        <w:rPr>
          <w:sz w:val="28"/>
        </w:rPr>
        <w:t>обеспечить условия для всестороннего развития личности учащегося;</w:t>
      </w:r>
    </w:p>
    <w:p w:rsidR="006C3946" w:rsidRDefault="006C3946" w:rsidP="006C3946">
      <w:pPr>
        <w:rPr>
          <w:sz w:val="36"/>
        </w:rPr>
      </w:pPr>
      <w:r>
        <w:rPr>
          <w:sz w:val="36"/>
        </w:rPr>
        <w:t xml:space="preserve">- </w:t>
      </w:r>
      <w:r>
        <w:rPr>
          <w:sz w:val="28"/>
        </w:rPr>
        <w:t>создать условия для формирования потребностей к саморазвитию и самообразованию;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 xml:space="preserve">- содействовать личностному росту учащихся на основе воспитания социально компетентной личности. 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 xml:space="preserve">Основным результатом деятельности педагогов являлся   личностный рост обучающихся, который рассматривался   как развитие гуманистических ценностных отношений человека к миру, Родине, к семье, к людям, к самому себе. 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>В 202</w:t>
      </w:r>
      <w:r w:rsidR="00980925" w:rsidRPr="00980925">
        <w:rPr>
          <w:sz w:val="28"/>
        </w:rPr>
        <w:t>1</w:t>
      </w:r>
      <w:r>
        <w:rPr>
          <w:sz w:val="28"/>
        </w:rPr>
        <w:t>-202</w:t>
      </w:r>
      <w:r w:rsidR="00980925" w:rsidRPr="00980925">
        <w:rPr>
          <w:sz w:val="28"/>
        </w:rPr>
        <w:t>2</w:t>
      </w:r>
      <w:r>
        <w:rPr>
          <w:sz w:val="28"/>
        </w:rPr>
        <w:t xml:space="preserve"> учебном году в школе </w:t>
      </w:r>
      <w:r w:rsidR="00980925">
        <w:rPr>
          <w:sz w:val="28"/>
        </w:rPr>
        <w:t>продолжили</w:t>
      </w:r>
      <w:r>
        <w:rPr>
          <w:sz w:val="28"/>
        </w:rPr>
        <w:t xml:space="preserve"> обучение воспитанники ФА «Алания». Для воспитанников образованы отдельные классы (</w:t>
      </w:r>
      <w:r w:rsidR="00980925">
        <w:rPr>
          <w:sz w:val="28"/>
        </w:rPr>
        <w:t>6</w:t>
      </w:r>
      <w:r>
        <w:rPr>
          <w:sz w:val="28"/>
        </w:rPr>
        <w:t xml:space="preserve"> «В», 8 «В»</w:t>
      </w:r>
      <w:r w:rsidR="00980925">
        <w:rPr>
          <w:sz w:val="28"/>
        </w:rPr>
        <w:t>, 9 «В», 10 «Б»</w:t>
      </w:r>
      <w:r>
        <w:rPr>
          <w:sz w:val="28"/>
        </w:rPr>
        <w:t>), остальные воспитанники обучаются с учащимися школы.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6C3946" w:rsidRDefault="006C3946" w:rsidP="006C3946">
      <w:pPr>
        <w:rPr>
          <w:sz w:val="28"/>
        </w:rPr>
      </w:pPr>
      <w:r>
        <w:rPr>
          <w:sz w:val="28"/>
        </w:rPr>
        <w:t>В реализации поставленных задач велика роль классного руководителя. В 202</w:t>
      </w:r>
      <w:r w:rsidR="00980925">
        <w:rPr>
          <w:sz w:val="28"/>
        </w:rPr>
        <w:t>1</w:t>
      </w:r>
      <w:r>
        <w:rPr>
          <w:sz w:val="28"/>
        </w:rPr>
        <w:t>-202</w:t>
      </w:r>
      <w:r w:rsidR="00980925">
        <w:rPr>
          <w:sz w:val="28"/>
        </w:rPr>
        <w:t>2</w:t>
      </w:r>
      <w:r>
        <w:rPr>
          <w:sz w:val="28"/>
        </w:rPr>
        <w:t xml:space="preserve"> учебном году в школе работало </w:t>
      </w:r>
      <w:r w:rsidR="00980925">
        <w:rPr>
          <w:sz w:val="28"/>
        </w:rPr>
        <w:t>20</w:t>
      </w:r>
      <w:r>
        <w:rPr>
          <w:sz w:val="28"/>
        </w:rPr>
        <w:t xml:space="preserve"> классных руководителей (8 – начальной школы; </w:t>
      </w:r>
      <w:r w:rsidR="00980925">
        <w:rPr>
          <w:sz w:val="28"/>
        </w:rPr>
        <w:t>13</w:t>
      </w:r>
      <w:r>
        <w:rPr>
          <w:sz w:val="28"/>
        </w:rPr>
        <w:t xml:space="preserve">– среднего звена; </w:t>
      </w:r>
      <w:r w:rsidR="00980925">
        <w:rPr>
          <w:sz w:val="28"/>
        </w:rPr>
        <w:t>3</w:t>
      </w:r>
      <w:r>
        <w:rPr>
          <w:sz w:val="28"/>
        </w:rPr>
        <w:t xml:space="preserve"> –старшего звена), 1</w:t>
      </w:r>
      <w:r w:rsidR="00980925">
        <w:rPr>
          <w:sz w:val="28"/>
        </w:rPr>
        <w:t>8</w:t>
      </w:r>
      <w:r>
        <w:rPr>
          <w:sz w:val="28"/>
        </w:rPr>
        <w:t xml:space="preserve"> классных руководителей имеют высшее образование.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 xml:space="preserve">           Проверка планов воспитательной работы позволила сделать выводы:  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 xml:space="preserve">большинство планов являются перспективными, они были направлены как на отдельного ученика, так и на весь коллектив в целом. При составлении планов воспитательной работы классные руководители использовали новые подходы в планировании работы с классом, основанные на анализе </w:t>
      </w:r>
      <w:r>
        <w:rPr>
          <w:sz w:val="28"/>
        </w:rPr>
        <w:lastRenderedPageBreak/>
        <w:t>воспитательной деятельности в классе с позиций личностно-ориентированного подхода. Планы классных руководителей 1 - 10-х классов ориентированы на ФГОС 2 поколения.</w:t>
      </w:r>
    </w:p>
    <w:p w:rsidR="006C3946" w:rsidRDefault="006C3946" w:rsidP="006C3946">
      <w:pPr>
        <w:rPr>
          <w:sz w:val="28"/>
        </w:rPr>
      </w:pPr>
    </w:p>
    <w:p w:rsidR="006C3946" w:rsidRDefault="006C3946" w:rsidP="006C3946">
      <w:pPr>
        <w:rPr>
          <w:sz w:val="28"/>
        </w:rPr>
      </w:pPr>
      <w:r>
        <w:rPr>
          <w:sz w:val="28"/>
        </w:rPr>
        <w:t xml:space="preserve"> Воспитательная работа в школе осуществлялась по следующим направлениям:</w:t>
      </w:r>
    </w:p>
    <w:p w:rsidR="006C3946" w:rsidRDefault="006C3946" w:rsidP="006C394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Гражданско-патриотическое воспитание, профилактика правонарушений среди несовершеннолетних;</w:t>
      </w:r>
    </w:p>
    <w:p w:rsidR="006C3946" w:rsidRDefault="006C3946" w:rsidP="006C3946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Нравственно-эстетическое воспитание;</w:t>
      </w:r>
    </w:p>
    <w:p w:rsidR="006C3946" w:rsidRDefault="006C3946" w:rsidP="006C3946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экологическое воспитание;</w:t>
      </w:r>
    </w:p>
    <w:p w:rsidR="006C3946" w:rsidRDefault="006C3946" w:rsidP="006C3946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Физкультурно-оздоровительное воспитание;</w:t>
      </w:r>
    </w:p>
    <w:p w:rsidR="006C3946" w:rsidRDefault="006C3946" w:rsidP="006C3946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Трудовое воспитание;</w:t>
      </w:r>
    </w:p>
    <w:p w:rsidR="006C3946" w:rsidRDefault="006C3946" w:rsidP="006C3946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Семейное воспитание;</w:t>
      </w:r>
    </w:p>
    <w:p w:rsidR="006C3946" w:rsidRDefault="006C3946" w:rsidP="006C3946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Самоуправление в школе и классе;</w:t>
      </w:r>
    </w:p>
    <w:p w:rsidR="006C3946" w:rsidRDefault="006C3946" w:rsidP="006C3946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Методическая работа.</w:t>
      </w:r>
    </w:p>
    <w:p w:rsidR="006C3946" w:rsidRDefault="006C3946" w:rsidP="006C3946"/>
    <w:p w:rsidR="006C3946" w:rsidRDefault="006C3946" w:rsidP="006C3946">
      <w:pPr>
        <w:rPr>
          <w:sz w:val="28"/>
        </w:rPr>
      </w:pPr>
      <w:r>
        <w:rPr>
          <w:sz w:val="28"/>
        </w:rPr>
        <w:t xml:space="preserve">      Анализ и изучение работы классных руководителей с классным коллективом показал, что деятельность большинства классных коллективов была направлена на реализацию общешкольных и социально значимых задач.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>Для организации воспитательной работы в школе созданы благоприятные условия, есть вся необходимая аппаратура, спортивная площадка, актовый зал и два спортивных зала.</w:t>
      </w:r>
    </w:p>
    <w:p w:rsidR="006C3946" w:rsidRDefault="006C3946" w:rsidP="006C3946">
      <w:pPr>
        <w:ind w:firstLine="708"/>
        <w:rPr>
          <w:sz w:val="28"/>
        </w:rPr>
      </w:pPr>
      <w:r>
        <w:rPr>
          <w:sz w:val="28"/>
        </w:rPr>
        <w:t>В школе функционируют МО классных руководителей. Руководителями МО являются: Веревкина Л. Б. (нач. школа), Биганова Т. С. (5 – 11 классы). МО работают по годовому плану, срывов заседаний не было. На заседаниях МО использовались такие методы как: круглый стол, деловая игра, обмен опытом.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 xml:space="preserve">  На заседаниях МО рассматривались следующие вопросы:</w:t>
      </w:r>
    </w:p>
    <w:p w:rsidR="006C3946" w:rsidRDefault="006C3946" w:rsidP="006C3946">
      <w:pPr>
        <w:pStyle w:val="a5"/>
        <w:numPr>
          <w:ilvl w:val="0"/>
          <w:numId w:val="6"/>
        </w:numPr>
        <w:rPr>
          <w:sz w:val="28"/>
        </w:rPr>
      </w:pPr>
      <w:r>
        <w:rPr>
          <w:sz w:val="28"/>
        </w:rPr>
        <w:t>Современные формы работы с родителями;</w:t>
      </w:r>
    </w:p>
    <w:p w:rsidR="006C3946" w:rsidRDefault="006C3946" w:rsidP="006C3946">
      <w:pPr>
        <w:pStyle w:val="a5"/>
        <w:numPr>
          <w:ilvl w:val="0"/>
          <w:numId w:val="6"/>
        </w:numPr>
        <w:rPr>
          <w:sz w:val="28"/>
        </w:rPr>
      </w:pPr>
      <w:r>
        <w:rPr>
          <w:sz w:val="28"/>
        </w:rPr>
        <w:t>Патриотическое воспитание граждан РФ;</w:t>
      </w:r>
    </w:p>
    <w:p w:rsidR="006C3946" w:rsidRDefault="006C3946" w:rsidP="006C3946">
      <w:pPr>
        <w:pStyle w:val="a5"/>
        <w:numPr>
          <w:ilvl w:val="0"/>
          <w:numId w:val="6"/>
        </w:numPr>
        <w:rPr>
          <w:sz w:val="28"/>
        </w:rPr>
      </w:pPr>
      <w:r>
        <w:rPr>
          <w:sz w:val="28"/>
        </w:rPr>
        <w:t>Терроризм-угроза, которая касается каждого из нас;</w:t>
      </w:r>
    </w:p>
    <w:p w:rsidR="006C3946" w:rsidRDefault="006C3946" w:rsidP="006C3946">
      <w:pPr>
        <w:pStyle w:val="a5"/>
        <w:numPr>
          <w:ilvl w:val="0"/>
          <w:numId w:val="6"/>
        </w:numPr>
        <w:rPr>
          <w:sz w:val="28"/>
        </w:rPr>
      </w:pPr>
      <w:r>
        <w:rPr>
          <w:sz w:val="28"/>
        </w:rPr>
        <w:t>Новые подходы к организации воспитательного процесса;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>В работе методического совета активно принимали участие следующие учителя – Чихавиева Л. А., Сидакова М. А., Гагиева М. С., Дзугаева Т. В., Биганова Т. С.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 xml:space="preserve">  Работу МО классных руководителей в 202</w:t>
      </w:r>
      <w:r w:rsidR="00980925">
        <w:rPr>
          <w:sz w:val="28"/>
        </w:rPr>
        <w:t>1</w:t>
      </w:r>
      <w:r>
        <w:rPr>
          <w:sz w:val="28"/>
        </w:rPr>
        <w:t>-202</w:t>
      </w:r>
      <w:r w:rsidR="00980925">
        <w:rPr>
          <w:sz w:val="28"/>
        </w:rPr>
        <w:t>2</w:t>
      </w:r>
      <w:r>
        <w:rPr>
          <w:sz w:val="28"/>
        </w:rPr>
        <w:t xml:space="preserve"> </w:t>
      </w:r>
      <w:proofErr w:type="spellStart"/>
      <w:r>
        <w:rPr>
          <w:sz w:val="28"/>
        </w:rPr>
        <w:t>уч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оду</w:t>
      </w:r>
      <w:proofErr w:type="spellEnd"/>
      <w:r>
        <w:rPr>
          <w:sz w:val="28"/>
        </w:rPr>
        <w:t xml:space="preserve"> можно признать удовлетворительной.</w:t>
      </w:r>
    </w:p>
    <w:p w:rsidR="006C3946" w:rsidRDefault="006C3946" w:rsidP="006C3946">
      <w:pPr>
        <w:pStyle w:val="a3"/>
      </w:pPr>
      <w:r>
        <w:t xml:space="preserve">     В школе действует Совет старшеклассников. Совместно с Советом решаются вопросы организации досуга учащихся, поощрения отличников, профилактики правонарушений среди обучающихся. В 202</w:t>
      </w:r>
      <w:r w:rsidR="00980925">
        <w:t>1</w:t>
      </w:r>
      <w:r>
        <w:t>-202</w:t>
      </w:r>
      <w:r w:rsidR="00980925">
        <w:t>2</w:t>
      </w:r>
      <w:r>
        <w:t xml:space="preserve"> учебном году состоялось 4 заседания Совета старшеклассников. </w:t>
      </w:r>
    </w:p>
    <w:p w:rsidR="006C3946" w:rsidRDefault="006C3946" w:rsidP="006C3946">
      <w:pPr>
        <w:pStyle w:val="a3"/>
      </w:pPr>
    </w:p>
    <w:p w:rsidR="006C3946" w:rsidRDefault="006C3946" w:rsidP="006C3946">
      <w:pPr>
        <w:ind w:firstLine="708"/>
        <w:rPr>
          <w:sz w:val="28"/>
        </w:rPr>
      </w:pPr>
      <w:r>
        <w:rPr>
          <w:sz w:val="28"/>
        </w:rPr>
        <w:t xml:space="preserve"> В школе действует Совет по профилактике правонарушений среди несовершеннолетних. В состав Совета по профилактике правонарушений </w:t>
      </w:r>
      <w:r>
        <w:rPr>
          <w:sz w:val="28"/>
        </w:rPr>
        <w:lastRenderedPageBreak/>
        <w:t xml:space="preserve">входят инспектор ПДН, учащиеся, руководители МО классных руководителей, психолог школы. Работа проходила согласно плану Совета и совместному плану работы Совета с ПДН. За год состоялось </w:t>
      </w:r>
      <w:r w:rsidR="00980925">
        <w:rPr>
          <w:sz w:val="28"/>
        </w:rPr>
        <w:t>8</w:t>
      </w:r>
      <w:r>
        <w:rPr>
          <w:sz w:val="28"/>
        </w:rPr>
        <w:t xml:space="preserve"> заседаний СП.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 xml:space="preserve"> На начало учебного года в школе: 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 xml:space="preserve"> Неблагополучных семей –</w:t>
      </w:r>
      <w:r w:rsidR="00B36717">
        <w:rPr>
          <w:sz w:val="28"/>
        </w:rPr>
        <w:t>5</w:t>
      </w:r>
      <w:r>
        <w:rPr>
          <w:sz w:val="28"/>
        </w:rPr>
        <w:t>;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>Учащихся, состоящих на учете в ПДН -</w:t>
      </w:r>
      <w:r w:rsidR="00B36717">
        <w:rPr>
          <w:sz w:val="28"/>
        </w:rPr>
        <w:t>3</w:t>
      </w:r>
      <w:r>
        <w:rPr>
          <w:sz w:val="28"/>
        </w:rPr>
        <w:t>;</w:t>
      </w:r>
    </w:p>
    <w:p w:rsidR="006C3946" w:rsidRDefault="006C3946" w:rsidP="006C3946">
      <w:pPr>
        <w:rPr>
          <w:sz w:val="28"/>
        </w:rPr>
      </w:pPr>
      <w:r>
        <w:rPr>
          <w:sz w:val="28"/>
          <w:szCs w:val="28"/>
        </w:rPr>
        <w:t xml:space="preserve">Состоящих на ВШУ – </w:t>
      </w:r>
      <w:r w:rsidR="00B36717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 xml:space="preserve">Учащихся «группы риска» - </w:t>
      </w:r>
      <w:r w:rsidR="00B36717">
        <w:rPr>
          <w:sz w:val="28"/>
        </w:rPr>
        <w:t>6</w:t>
      </w:r>
      <w:r>
        <w:rPr>
          <w:sz w:val="28"/>
        </w:rPr>
        <w:t>;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>Многодетных семей – 1</w:t>
      </w:r>
      <w:r w:rsidR="00B36717">
        <w:rPr>
          <w:sz w:val="28"/>
        </w:rPr>
        <w:t>85</w:t>
      </w:r>
      <w:r>
        <w:rPr>
          <w:sz w:val="28"/>
        </w:rPr>
        <w:t>;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 xml:space="preserve">Опекаемых детей (сироты) – </w:t>
      </w:r>
      <w:r w:rsidR="00B36717">
        <w:rPr>
          <w:sz w:val="28"/>
        </w:rPr>
        <w:t>1</w:t>
      </w:r>
      <w:r>
        <w:rPr>
          <w:sz w:val="28"/>
        </w:rPr>
        <w:t>;</w:t>
      </w:r>
    </w:p>
    <w:p w:rsidR="006C3946" w:rsidRDefault="006C3946" w:rsidP="006C3946">
      <w:pPr>
        <w:rPr>
          <w:color w:val="000000" w:themeColor="text1"/>
          <w:sz w:val="40"/>
        </w:rPr>
      </w:pPr>
      <w:r>
        <w:rPr>
          <w:sz w:val="28"/>
        </w:rPr>
        <w:t>Семьи с трудным материальным положением – 31;</w:t>
      </w:r>
    </w:p>
    <w:p w:rsidR="006C3946" w:rsidRDefault="006C3946" w:rsidP="006C39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Детей - инвалидов – </w:t>
      </w:r>
      <w:r w:rsidR="00B36717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</w:t>
      </w:r>
    </w:p>
    <w:p w:rsidR="006C3946" w:rsidRDefault="006C3946" w:rsidP="006C3946">
      <w:pPr>
        <w:ind w:firstLine="708"/>
        <w:rPr>
          <w:sz w:val="28"/>
        </w:rPr>
      </w:pPr>
      <w:r>
        <w:rPr>
          <w:sz w:val="28"/>
        </w:rPr>
        <w:t xml:space="preserve">На конец учебного года в школе: 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 xml:space="preserve"> Неблагополучных семей –</w:t>
      </w:r>
      <w:r w:rsidR="00B36717">
        <w:rPr>
          <w:sz w:val="28"/>
        </w:rPr>
        <w:t>5</w:t>
      </w:r>
      <w:r>
        <w:rPr>
          <w:sz w:val="28"/>
        </w:rPr>
        <w:t>;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>Учащихся, состоящих в ПДН -</w:t>
      </w:r>
      <w:r w:rsidR="00B36717">
        <w:rPr>
          <w:sz w:val="28"/>
        </w:rPr>
        <w:t>1</w:t>
      </w:r>
      <w:r>
        <w:rPr>
          <w:sz w:val="28"/>
        </w:rPr>
        <w:t>;</w:t>
      </w:r>
    </w:p>
    <w:p w:rsidR="006C3946" w:rsidRDefault="006C3946" w:rsidP="006C3946">
      <w:pPr>
        <w:rPr>
          <w:sz w:val="28"/>
        </w:rPr>
      </w:pPr>
      <w:r>
        <w:rPr>
          <w:sz w:val="28"/>
          <w:szCs w:val="28"/>
        </w:rPr>
        <w:t>Состоящих на ВШУ – 3 (ТЖС – 1, социально опасные семьи - 3);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>Учащихся «группы риска» -</w:t>
      </w:r>
      <w:r w:rsidR="00B36717">
        <w:rPr>
          <w:sz w:val="28"/>
        </w:rPr>
        <w:t>6</w:t>
      </w:r>
      <w:r>
        <w:rPr>
          <w:sz w:val="28"/>
        </w:rPr>
        <w:t>;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>Многодетных семей – 1</w:t>
      </w:r>
      <w:r w:rsidR="00B36717">
        <w:rPr>
          <w:sz w:val="28"/>
        </w:rPr>
        <w:t>85</w:t>
      </w:r>
      <w:r>
        <w:rPr>
          <w:sz w:val="28"/>
        </w:rPr>
        <w:t>;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 xml:space="preserve">Опекаемых детей (сироты) – </w:t>
      </w:r>
      <w:r w:rsidR="00B36717">
        <w:rPr>
          <w:sz w:val="28"/>
        </w:rPr>
        <w:t>1</w:t>
      </w:r>
      <w:r>
        <w:rPr>
          <w:sz w:val="28"/>
        </w:rPr>
        <w:t>;</w:t>
      </w:r>
    </w:p>
    <w:p w:rsidR="006C3946" w:rsidRDefault="006C3946" w:rsidP="006C3946">
      <w:pPr>
        <w:rPr>
          <w:color w:val="000000" w:themeColor="text1"/>
          <w:sz w:val="40"/>
        </w:rPr>
      </w:pPr>
      <w:r>
        <w:rPr>
          <w:sz w:val="28"/>
        </w:rPr>
        <w:t>Семьи с трудным материальным положением – 31;</w:t>
      </w:r>
    </w:p>
    <w:p w:rsidR="006C3946" w:rsidRDefault="006C3946" w:rsidP="006C39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Детей - инвалидов – </w:t>
      </w:r>
      <w:r w:rsidR="00B36717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</w:t>
      </w:r>
    </w:p>
    <w:p w:rsidR="006C3946" w:rsidRDefault="006C3946" w:rsidP="006C3946">
      <w:pPr>
        <w:ind w:firstLine="708"/>
        <w:rPr>
          <w:sz w:val="22"/>
        </w:rPr>
      </w:pPr>
      <w:r>
        <w:rPr>
          <w:sz w:val="28"/>
        </w:rPr>
        <w:t xml:space="preserve">С целью предупреждения правонарушения, бродяжничества, беспризорности, девиантного поведения учащихся, правового просвещения участников образовательного процесса, выполнения Закона РФ «Об основах системы профилактики безнадзорности и правонарушений несовершеннолетних» №120, активизации совместной деятельности школы и служб, ведомств системы профилактики была налажена система работы </w:t>
      </w:r>
      <w:r>
        <w:rPr>
          <w:sz w:val="28"/>
          <w:szCs w:val="28"/>
        </w:rPr>
        <w:t>МБОУ СОШ № 17 им. В. Зангиева</w:t>
      </w:r>
      <w:r>
        <w:rPr>
          <w:sz w:val="28"/>
        </w:rPr>
        <w:t xml:space="preserve"> с инспекцией отдела ПДН, центром «Доверие», центром «АНТИСПИД», наркологическим диспансером, службой профилактика ГИБДД. В течении учебного года проводились совместные мероприятия, лекции сотрудников ГИБДД, РНК, центра «Доверие». Обучающиеся школы несколько раз посещали тренинги в центре «Доверие» («Дети и отцы», «Помоги себе»), представитель РНК Корзун Е. В. проводила лекции и беседы с обучающимися 8-11 классов о вреде наркотиков и психотропных препаратов, сотрудники отдела пропаганды ГБДД по РСО -Алания систематически проводили беседы и лекции по профилактике ДТП среди обучающихся МБОУ СОШ№17 им. В. Зангиева. Также представитель УКОН МВД по РСО – Алания </w:t>
      </w:r>
      <w:proofErr w:type="spellStart"/>
      <w:r>
        <w:rPr>
          <w:sz w:val="28"/>
        </w:rPr>
        <w:t>Бясова</w:t>
      </w:r>
      <w:proofErr w:type="spellEnd"/>
      <w:r>
        <w:rPr>
          <w:sz w:val="28"/>
        </w:rPr>
        <w:t xml:space="preserve"> А. Р. проводила профилактические лекции для обучающихся 8-11 классов об ответственности за употребление и распространение наркотических препаратов и некурительных смесей (</w:t>
      </w:r>
      <w:proofErr w:type="spellStart"/>
      <w:r>
        <w:rPr>
          <w:sz w:val="28"/>
        </w:rPr>
        <w:t>снюс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насвай</w:t>
      </w:r>
      <w:proofErr w:type="spellEnd"/>
      <w:r>
        <w:rPr>
          <w:sz w:val="28"/>
        </w:rPr>
        <w:t>).</w:t>
      </w:r>
      <w:r>
        <w:rPr>
          <w:sz w:val="28"/>
          <w:szCs w:val="28"/>
        </w:rPr>
        <w:t xml:space="preserve"> Специалистом Центра профилактики СПИДа Амбаловой Светланой Сергеевной были проведены беседы со старшеклассниками «Стоп СПИД».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 xml:space="preserve">              </w:t>
      </w:r>
    </w:p>
    <w:p w:rsidR="006C3946" w:rsidRDefault="006C3946" w:rsidP="006C3946">
      <w:pPr>
        <w:ind w:firstLine="708"/>
        <w:rPr>
          <w:sz w:val="28"/>
        </w:rPr>
      </w:pPr>
      <w:r>
        <w:rPr>
          <w:sz w:val="28"/>
        </w:rPr>
        <w:t xml:space="preserve">На заседаниях Совета по профилактике правонарушений среди несовершеннолетних рассматривались персональные дела таких учащихся </w:t>
      </w:r>
      <w:r>
        <w:rPr>
          <w:sz w:val="28"/>
        </w:rPr>
        <w:lastRenderedPageBreak/>
        <w:t xml:space="preserve">как </w:t>
      </w:r>
      <w:proofErr w:type="spellStart"/>
      <w:r>
        <w:rPr>
          <w:sz w:val="28"/>
        </w:rPr>
        <w:t>Бестолова</w:t>
      </w:r>
      <w:proofErr w:type="spellEnd"/>
      <w:r>
        <w:rPr>
          <w:sz w:val="28"/>
        </w:rPr>
        <w:t xml:space="preserve"> Сармата, </w:t>
      </w:r>
      <w:proofErr w:type="spellStart"/>
      <w:r>
        <w:rPr>
          <w:sz w:val="28"/>
        </w:rPr>
        <w:t>Гогичова</w:t>
      </w:r>
      <w:proofErr w:type="spellEnd"/>
      <w:r>
        <w:rPr>
          <w:sz w:val="28"/>
        </w:rPr>
        <w:t xml:space="preserve"> Александра, </w:t>
      </w:r>
      <w:r w:rsidR="00B36717">
        <w:rPr>
          <w:sz w:val="28"/>
        </w:rPr>
        <w:t>Козловой Анны</w:t>
      </w:r>
      <w:r>
        <w:rPr>
          <w:sz w:val="28"/>
        </w:rPr>
        <w:t xml:space="preserve">, </w:t>
      </w:r>
      <w:proofErr w:type="spellStart"/>
      <w:r>
        <w:rPr>
          <w:sz w:val="28"/>
        </w:rPr>
        <w:t>Оказова</w:t>
      </w:r>
      <w:proofErr w:type="spellEnd"/>
      <w:r>
        <w:rPr>
          <w:sz w:val="28"/>
        </w:rPr>
        <w:t xml:space="preserve"> Тараса. Так же проводились заседания Совета по неблагополучным семьям (</w:t>
      </w:r>
      <w:proofErr w:type="spellStart"/>
      <w:r>
        <w:rPr>
          <w:sz w:val="28"/>
        </w:rPr>
        <w:t>Абаевой</w:t>
      </w:r>
      <w:proofErr w:type="spellEnd"/>
      <w:r>
        <w:rPr>
          <w:sz w:val="28"/>
        </w:rPr>
        <w:t xml:space="preserve"> Алены – </w:t>
      </w:r>
      <w:r w:rsidR="00B36717">
        <w:rPr>
          <w:sz w:val="28"/>
        </w:rPr>
        <w:t>8</w:t>
      </w:r>
      <w:r>
        <w:rPr>
          <w:sz w:val="28"/>
        </w:rPr>
        <w:t xml:space="preserve"> «Б», </w:t>
      </w:r>
      <w:proofErr w:type="spellStart"/>
      <w:r>
        <w:rPr>
          <w:sz w:val="28"/>
        </w:rPr>
        <w:t>Батаева</w:t>
      </w:r>
      <w:proofErr w:type="spellEnd"/>
      <w:r>
        <w:rPr>
          <w:sz w:val="28"/>
        </w:rPr>
        <w:t xml:space="preserve"> Марата – </w:t>
      </w:r>
      <w:r w:rsidR="00B36717">
        <w:rPr>
          <w:sz w:val="28"/>
        </w:rPr>
        <w:t>8</w:t>
      </w:r>
      <w:r>
        <w:rPr>
          <w:sz w:val="28"/>
        </w:rPr>
        <w:t xml:space="preserve"> «Б», </w:t>
      </w:r>
      <w:proofErr w:type="spellStart"/>
      <w:r>
        <w:rPr>
          <w:sz w:val="28"/>
        </w:rPr>
        <w:t>Болатаевой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Ясмины</w:t>
      </w:r>
      <w:proofErr w:type="spellEnd"/>
      <w:r>
        <w:rPr>
          <w:sz w:val="28"/>
        </w:rPr>
        <w:t xml:space="preserve"> – </w:t>
      </w:r>
      <w:r w:rsidR="00B36717">
        <w:rPr>
          <w:sz w:val="28"/>
        </w:rPr>
        <w:t>2</w:t>
      </w:r>
      <w:r>
        <w:rPr>
          <w:sz w:val="28"/>
        </w:rPr>
        <w:t xml:space="preserve"> «Б»). Также проводились заседания по неблагополучным семьям. Вопрос по семье </w:t>
      </w:r>
      <w:proofErr w:type="spellStart"/>
      <w:r>
        <w:rPr>
          <w:sz w:val="28"/>
        </w:rPr>
        <w:t>Батаева</w:t>
      </w:r>
      <w:proofErr w:type="spellEnd"/>
      <w:r>
        <w:rPr>
          <w:sz w:val="28"/>
        </w:rPr>
        <w:t xml:space="preserve"> М. рассматривался на заседании КДН по Затеречному МО, на котором присутствовали замдиректора по ВР Казиева О. М., и классный руководитель </w:t>
      </w:r>
      <w:r w:rsidR="00B36717">
        <w:rPr>
          <w:sz w:val="28"/>
        </w:rPr>
        <w:t>8</w:t>
      </w:r>
      <w:r>
        <w:rPr>
          <w:sz w:val="28"/>
        </w:rPr>
        <w:t xml:space="preserve"> «Б класса» Пухова Р. И. Велась систематическая работа по не благополучной семье обучающейся </w:t>
      </w:r>
      <w:r w:rsidR="00B36717">
        <w:rPr>
          <w:sz w:val="28"/>
        </w:rPr>
        <w:t>2</w:t>
      </w:r>
      <w:r>
        <w:rPr>
          <w:sz w:val="28"/>
        </w:rPr>
        <w:t xml:space="preserve"> «Б» класса </w:t>
      </w:r>
      <w:proofErr w:type="spellStart"/>
      <w:r>
        <w:rPr>
          <w:sz w:val="28"/>
        </w:rPr>
        <w:t>Болотаевой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Ясмины</w:t>
      </w:r>
      <w:proofErr w:type="spellEnd"/>
      <w:r>
        <w:rPr>
          <w:sz w:val="28"/>
        </w:rPr>
        <w:t>. Замдиректора по ВР Казиева О. М., классный руководитель Аликова Л. Ю.  систематически посещали семью, обращались в органы опеки Северо-Западного МО г. Владикавказа за помощью, вели беседы с матерью и дедушкой обучающейся.</w:t>
      </w:r>
    </w:p>
    <w:p w:rsidR="006C3946" w:rsidRDefault="006C3946" w:rsidP="006C3946">
      <w:pPr>
        <w:ind w:firstLine="708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Систематически проводились общешкольные лекции среди учащихся 8-11 классов работниками ЦБ РСО – Алания по финансовой грамотности, также проводились встречи с сотрудниками министерства по ЧС и ГО, МВД., Центра социализации молодежи, сотрудниками Красного Креста по РСО- Алания, ВСКС, Центра гигиены и здоровья (лекции направленные на не распространение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инфекции).</w:t>
      </w:r>
    </w:p>
    <w:p w:rsidR="006C3946" w:rsidRDefault="006C3946" w:rsidP="006C3946"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 xml:space="preserve">Родителей (законных представителей) обучающихся и иных лиц, жестоко обращающихся с несовершеннолетними и  (или) вовлекающих их в совершение преступлений или антиобщественных действий либо совершающих по отношению к ним другие противоправные деяния в </w:t>
      </w:r>
      <w:r>
        <w:rPr>
          <w:sz w:val="28"/>
          <w:szCs w:val="28"/>
        </w:rPr>
        <w:t>МБОУ СОШ № 17им. В. Зангиева – НЕТ.</w:t>
      </w:r>
      <w:r>
        <w:t xml:space="preserve"> </w:t>
      </w:r>
    </w:p>
    <w:p w:rsidR="006C3946" w:rsidRDefault="006C3946" w:rsidP="006C3946">
      <w:pPr>
        <w:pStyle w:val="a3"/>
      </w:pPr>
      <w:r>
        <w:rPr>
          <w:b/>
        </w:rPr>
        <w:t xml:space="preserve">          </w:t>
      </w:r>
      <w:r>
        <w:t xml:space="preserve">Дети, нуждающиеся в повышенном педагогическом внимании, систематически навещаются школьным инспектором по делам несовершеннолетних </w:t>
      </w:r>
      <w:proofErr w:type="spellStart"/>
      <w:r>
        <w:t>Бигаевым</w:t>
      </w:r>
      <w:proofErr w:type="spellEnd"/>
      <w:r>
        <w:t xml:space="preserve"> Э.М., замдиректора по ВР </w:t>
      </w:r>
      <w:proofErr w:type="spellStart"/>
      <w:r>
        <w:t>Казиевой</w:t>
      </w:r>
      <w:proofErr w:type="spellEnd"/>
      <w:r>
        <w:t xml:space="preserve"> О. М., членами Света по профилактике правонарушений, классными руководителями.</w:t>
      </w:r>
    </w:p>
    <w:p w:rsidR="006C3946" w:rsidRDefault="006C3946" w:rsidP="006C3946">
      <w:pPr>
        <w:rPr>
          <w:color w:val="000000" w:themeColor="text1"/>
          <w:sz w:val="28"/>
          <w:szCs w:val="28"/>
        </w:rPr>
      </w:pPr>
      <w:r>
        <w:rPr>
          <w:sz w:val="28"/>
        </w:rPr>
        <w:t>Конечно, в таких семьях нет должного контроля со стороны родителей, часто дети предоставлены сами себе, а значит классным руководителям, членам Совета по профилактике правонарушений необходимо держать таких детей постоянно в поле зрения, оказывать им помощь</w:t>
      </w:r>
      <w:r>
        <w:t>.</w:t>
      </w:r>
    </w:p>
    <w:p w:rsidR="006C3946" w:rsidRDefault="006C3946" w:rsidP="006C39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С целью выявления несовершеннолетних, не посещающих, или систематически пропускающих по неуважительным причинам занятия в школе проводится следующая работа:</w:t>
      </w:r>
    </w:p>
    <w:p w:rsidR="006C3946" w:rsidRDefault="006C3946" w:rsidP="006C39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-ежедневно классными руководителями после первого урока сдаются дежурному администратору рапортички, где указываются фамилии учащихся, не явившихся на занятия. В течение дня классные руководители выясняют (по телефону) причину неявки ученика на занятия.</w:t>
      </w:r>
    </w:p>
    <w:p w:rsidR="006C3946" w:rsidRDefault="006C3946" w:rsidP="006C39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конце недели классные руководители сдают отчет о пропусках замдиректора по ВР с подтверждениями о пропусках (справки от врача, записки от родителей, устная информация родителей), отсутствие оправдательного документа, говорит о пропуске уроков без уважительной причины.</w:t>
      </w:r>
    </w:p>
    <w:p w:rsidR="006C3946" w:rsidRDefault="006C3946" w:rsidP="006C39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 с учащимися проводится профилактическая беседа замдиректора по ВР и школьным инспектором, школьной администрацией.</w:t>
      </w:r>
    </w:p>
    <w:p w:rsidR="006C3946" w:rsidRDefault="006C3946" w:rsidP="006C3946">
      <w:pPr>
        <w:ind w:firstLine="708"/>
        <w:rPr>
          <w:sz w:val="28"/>
        </w:rPr>
      </w:pPr>
      <w:r>
        <w:rPr>
          <w:sz w:val="28"/>
        </w:rPr>
        <w:t>В течение всего учебного года классные руководители организовывали внеклассные мероприятия, проводили профилактическую работу с учащимися и родителями. Но вместе с тем не все учащиеся были активно вовлечены в жизнедеятельность ученического коллектива, не у всех находилось дело по интересу.</w:t>
      </w:r>
    </w:p>
    <w:p w:rsidR="006C3946" w:rsidRDefault="006C3946" w:rsidP="006C3946">
      <w:pPr>
        <w:ind w:firstLine="708"/>
        <w:rPr>
          <w:sz w:val="28"/>
        </w:rPr>
      </w:pPr>
      <w:r>
        <w:rPr>
          <w:sz w:val="28"/>
        </w:rPr>
        <w:t xml:space="preserve">Помимо профилактической работы, в школе отлажена система реагирования на асоциальное поведение учащихся. Эта работа ведется школьным педагогом- психологом </w:t>
      </w:r>
      <w:proofErr w:type="spellStart"/>
      <w:r>
        <w:rPr>
          <w:sz w:val="28"/>
        </w:rPr>
        <w:t>Илаевой</w:t>
      </w:r>
      <w:proofErr w:type="spellEnd"/>
      <w:r>
        <w:rPr>
          <w:sz w:val="28"/>
        </w:rPr>
        <w:t xml:space="preserve"> З. А. Она строилась на принципах выявления причин асоциального поведения и устранения условий для рецидивов. Система профилактики правонарушений и преступлений учащихся в МБОУ СОШ № 17 им. В. Зангиева включает в себя следующие компоненты: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>1. Выявление учащихся группы «риска», определение причин отклоняющегося поведения.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>2. Устранение причин отклонений в поведении школьника: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>- изменение характера личных отношений воспитанников со сверстниками и взрослыми;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>- вовлечение «трудных» учащихся в различные виды положительной деятельности;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>- изменение условий семейного воспитания.</w:t>
      </w:r>
    </w:p>
    <w:p w:rsidR="006C3946" w:rsidRDefault="006C3946" w:rsidP="006C3946">
      <w:pPr>
        <w:rPr>
          <w:sz w:val="28"/>
        </w:rPr>
      </w:pPr>
    </w:p>
    <w:p w:rsidR="006C3946" w:rsidRDefault="006C3946" w:rsidP="006C3946">
      <w:pPr>
        <w:rPr>
          <w:sz w:val="28"/>
        </w:rPr>
      </w:pPr>
      <w:r>
        <w:rPr>
          <w:sz w:val="28"/>
        </w:rPr>
        <w:t xml:space="preserve">Особое внимание в воспитательном процессе уделяется вопросу досуговой занятости учащихся, вовлечению учащихся в спортивную и кружковую деятельность. Всего в школе посещают различные кружки, спортивные секции, танцы: современные, бальные, национальные, художественную и музыкальную школу более </w:t>
      </w:r>
      <w:r w:rsidR="00B36717">
        <w:rPr>
          <w:sz w:val="28"/>
        </w:rPr>
        <w:t>81</w:t>
      </w:r>
      <w:r>
        <w:rPr>
          <w:sz w:val="28"/>
        </w:rPr>
        <w:t>% учащихся</w:t>
      </w:r>
      <w:r>
        <w:t>.</w:t>
      </w:r>
      <w:r>
        <w:rPr>
          <w:sz w:val="28"/>
        </w:rPr>
        <w:t xml:space="preserve"> Вовлечение учащихся в школьную жизнедеятельность дают положительные результаты. </w:t>
      </w:r>
    </w:p>
    <w:p w:rsidR="006C3946" w:rsidRDefault="006C3946" w:rsidP="006C3946">
      <w:pPr>
        <w:ind w:firstLine="708"/>
        <w:rPr>
          <w:sz w:val="28"/>
        </w:rPr>
      </w:pPr>
      <w:r>
        <w:rPr>
          <w:sz w:val="28"/>
        </w:rPr>
        <w:t>В течение202</w:t>
      </w:r>
      <w:r w:rsidR="00B36717">
        <w:rPr>
          <w:sz w:val="28"/>
        </w:rPr>
        <w:t>1</w:t>
      </w:r>
      <w:r>
        <w:rPr>
          <w:sz w:val="28"/>
        </w:rPr>
        <w:t>-202</w:t>
      </w:r>
      <w:r w:rsidR="00B36717">
        <w:rPr>
          <w:sz w:val="28"/>
        </w:rPr>
        <w:t>2</w:t>
      </w:r>
      <w:r>
        <w:rPr>
          <w:sz w:val="28"/>
        </w:rPr>
        <w:t xml:space="preserve"> учебного года силами учащихся школы были проведены следующие общешкольные мероприятия:</w:t>
      </w:r>
    </w:p>
    <w:p w:rsidR="006C3946" w:rsidRDefault="006C3946" w:rsidP="006C3946">
      <w:pPr>
        <w:rPr>
          <w:sz w:val="28"/>
        </w:rPr>
      </w:pPr>
    </w:p>
    <w:p w:rsidR="006C3946" w:rsidRDefault="006C3946" w:rsidP="006C3946">
      <w:pPr>
        <w:jc w:val="center"/>
        <w:rPr>
          <w:b/>
          <w:sz w:val="28"/>
        </w:rPr>
      </w:pPr>
    </w:p>
    <w:tbl>
      <w:tblPr>
        <w:tblStyle w:val="a6"/>
        <w:tblW w:w="10200" w:type="dxa"/>
        <w:tblInd w:w="-743" w:type="dxa"/>
        <w:tblLayout w:type="fixed"/>
        <w:tblLook w:val="04A0"/>
      </w:tblPr>
      <w:tblGrid>
        <w:gridCol w:w="738"/>
        <w:gridCol w:w="1813"/>
        <w:gridCol w:w="6374"/>
        <w:gridCol w:w="1275"/>
      </w:tblGrid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№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месяц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классы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сентябрь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Праздник «Первый звонок»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1,9,11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ind w:left="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Открытые уроки «Памяти Беслана»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Лекции «Экстремизму -нет!»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Возложение цветов к мемориалу «Жертвы Беслана»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Лекции к «Дню трезвости»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Тренировка по эвакуации при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во Всероссийском Дне бега «Кросс Нации»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10,11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Межведомственная акция «Безопасное колесо»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9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Межведомственная акция «Детям-безопасная железная дорога»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</w:t>
            </w:r>
            <w:r w:rsidR="00B36717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 xml:space="preserve"> международном слете миротворцев «Марш мира»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8,11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Лекции представителей ВСКС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5,8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«Кадры будущего для регионов»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акция «Моя высота»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Республиканская акция «Герои былых времен в сердце моем»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экологическая акция «Дежурный по стране»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акция «Перемена с книгой»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октябрь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Концерт к Дню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Проект «Владикавказская крепость»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Участие в республиканском субботнике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Школьная выставка «Осенний блюз»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1-4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Республиканском мероприятии «Призывник-202</w:t>
            </w:r>
            <w:r w:rsidR="00B36717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флага РСО-Алания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Уроки-лекции «Наш Коста»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Просмотр фильма «Фатима»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чтецов «</w:t>
            </w:r>
            <w:proofErr w:type="spellStart"/>
            <w:r>
              <w:rPr>
                <w:sz w:val="28"/>
                <w:szCs w:val="28"/>
                <w:lang w:eastAsia="en-US"/>
              </w:rPr>
              <w:t>Къостайы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фадонта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Возложение цветов на могилу Коста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иллюстраций «</w:t>
            </w:r>
            <w:proofErr w:type="spellStart"/>
            <w:r>
              <w:rPr>
                <w:sz w:val="28"/>
                <w:szCs w:val="28"/>
                <w:lang w:eastAsia="en-US"/>
              </w:rPr>
              <w:t>Къостайы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фадонта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5-9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 –музыкальный композиция, приуроченная к юбилею Коста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  <w:p w:rsidR="006C3946" w:rsidRDefault="006C3946">
            <w:pPr>
              <w:rPr>
                <w:sz w:val="28"/>
                <w:lang w:eastAsia="en-US"/>
              </w:rPr>
            </w:pP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Республиканский конкурс «</w:t>
            </w:r>
            <w:proofErr w:type="spellStart"/>
            <w:r>
              <w:rPr>
                <w:sz w:val="28"/>
                <w:szCs w:val="28"/>
                <w:lang w:eastAsia="en-US"/>
              </w:rPr>
              <w:t>Ирон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фандыр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1-5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Флешмоб к дню рождения Коста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акция «Мечта учителя»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5-9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Всероссийские эко-уроки «Чистый город начинается с тебя»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33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состязаниях по национальным осетинским видам спорта «</w:t>
            </w:r>
            <w:proofErr w:type="spellStart"/>
            <w:r>
              <w:rPr>
                <w:sz w:val="28"/>
                <w:szCs w:val="28"/>
                <w:lang w:eastAsia="en-US"/>
              </w:rPr>
              <w:t>Нартика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Общереспубликанская акция- День рождения РДШ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5-9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B36717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  <w:r w:rsidR="006C3946">
              <w:rPr>
                <w:sz w:val="28"/>
                <w:lang w:eastAsia="en-US"/>
              </w:rPr>
              <w:t xml:space="preserve"> республиканская просветительская акция «</w:t>
            </w:r>
            <w:proofErr w:type="spellStart"/>
            <w:r w:rsidR="006C3946">
              <w:rPr>
                <w:sz w:val="28"/>
                <w:lang w:eastAsia="en-US"/>
              </w:rPr>
              <w:t>Хетагуровский</w:t>
            </w:r>
            <w:proofErr w:type="spellEnd"/>
            <w:r w:rsidR="006C3946">
              <w:rPr>
                <w:sz w:val="28"/>
                <w:lang w:eastAsia="en-US"/>
              </w:rPr>
              <w:t xml:space="preserve"> диктант»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Миротворческий форум, посвященный </w:t>
            </w:r>
            <w:r w:rsidR="00B36717">
              <w:rPr>
                <w:sz w:val="28"/>
                <w:lang w:eastAsia="en-US"/>
              </w:rPr>
              <w:t>76</w:t>
            </w:r>
            <w:r>
              <w:rPr>
                <w:sz w:val="28"/>
                <w:lang w:eastAsia="en-US"/>
              </w:rPr>
              <w:t xml:space="preserve"> образовани</w:t>
            </w:r>
            <w:r w:rsidR="00B36717">
              <w:rPr>
                <w:sz w:val="28"/>
                <w:lang w:eastAsia="en-US"/>
              </w:rPr>
              <w:t xml:space="preserve">я </w:t>
            </w:r>
            <w:r>
              <w:rPr>
                <w:sz w:val="28"/>
                <w:lang w:eastAsia="en-US"/>
              </w:rPr>
              <w:t xml:space="preserve"> ООН.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8,11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Всероссийский субботник «Зеленая Россия»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акция «Большой этнографический диктант»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39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классный час «Мы вместе»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Акция «День толерантности»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41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акция «Поезд Победы»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5-8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Республиканская акция «Мой бизнес-мое будущее»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Всероссийские уроки безопасности «Сообщи, где торгуют смертью»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урок «</w:t>
            </w:r>
            <w:proofErr w:type="spellStart"/>
            <w:r>
              <w:rPr>
                <w:sz w:val="28"/>
                <w:szCs w:val="28"/>
                <w:lang w:eastAsia="en-US"/>
              </w:rPr>
              <w:t>Эколята-молодые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защитники природы»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45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Всероссийская </w:t>
            </w:r>
            <w:r>
              <w:rPr>
                <w:sz w:val="28"/>
                <w:szCs w:val="28"/>
                <w:lang w:val="en-US" w:eastAsia="en-US"/>
              </w:rPr>
              <w:t>on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line</w:t>
            </w:r>
            <w:r w:rsidRPr="006C394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акция «Поэзией едины»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1-4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Всероссийская </w:t>
            </w:r>
            <w:r>
              <w:rPr>
                <w:sz w:val="28"/>
                <w:szCs w:val="28"/>
                <w:lang w:val="en-US" w:eastAsia="en-US"/>
              </w:rPr>
              <w:t>on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line</w:t>
            </w:r>
            <w:r w:rsidRPr="006C394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урок «Александр Невский»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5-9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Всероссийская </w:t>
            </w:r>
            <w:r>
              <w:rPr>
                <w:sz w:val="28"/>
                <w:szCs w:val="28"/>
                <w:lang w:val="en-US" w:eastAsia="en-US"/>
              </w:rPr>
              <w:t>on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line</w:t>
            </w:r>
            <w:r w:rsidRPr="006C394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викторина «Экологическое добровольчество»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Всероссийская </w:t>
            </w:r>
            <w:r>
              <w:rPr>
                <w:sz w:val="28"/>
                <w:szCs w:val="28"/>
                <w:lang w:val="en-US" w:eastAsia="en-US"/>
              </w:rPr>
              <w:t>on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line</w:t>
            </w:r>
            <w:r w:rsidRPr="006C394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конкурс «Читающая мама-читающая страна»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Единый классный час «БДД»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выставка «Владикавказ-наш общий дом»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6-8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декабрь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Межведомственная акция «Финансовая грамотность»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52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республиканской акции «День героя»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53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Единый классный час «СПИД-чума 21 века»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54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Единый классный час «Владикавказ-город воинской славы»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Единый классный час «Международный день инвалидов»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56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Единый классный час «День неизвестного солдата»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57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Единый классный час «Маленькие герои большой войны»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58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проект «Успех каждого ребенка»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59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Межведомственная акция «Неделя общественной безопасности» (Пиротехника. Безопасное использование)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60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Республиканская акция «Памятник»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61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Всероссийский конкурс «Стихотворение о подвиге» Росгвардия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62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музея МВД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63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олимпиада по ПДД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1-4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64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акция по энергосбережению «Е-диктант»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65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Декада добрых 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66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Лекции к Дню Конституции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67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Правовой диктант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68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Круглый стол «Миротворчество»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69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Всероссийская акция «Послание мира, счастья в </w:t>
            </w:r>
            <w:r>
              <w:rPr>
                <w:sz w:val="28"/>
                <w:szCs w:val="28"/>
                <w:lang w:eastAsia="en-US"/>
              </w:rPr>
              <w:lastRenderedPageBreak/>
              <w:t>202</w:t>
            </w:r>
            <w:r w:rsidR="00B36717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8,11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70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в социальном приюте «Подарок ребенку»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71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Всероссийский диктант по общественному здоровью в рамках Национального проекта «Демография»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72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акция «Безопасность детей в сети Интернет»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5,6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73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Новогодние утренники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1-4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74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Тренировка по эвакуации при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75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Поздравление Деда Мороза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76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«Мастерская Деда Мороза»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1-4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77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январь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Месячник оборонно-массовой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78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Школьные </w:t>
            </w:r>
            <w:proofErr w:type="spellStart"/>
            <w:r>
              <w:rPr>
                <w:sz w:val="28"/>
                <w:szCs w:val="28"/>
                <w:lang w:eastAsia="en-US"/>
              </w:rPr>
              <w:t>Нартовские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игры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79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Всероссийская акция «Блокадный хлеб» и </w:t>
            </w:r>
          </w:p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«Памяти Холокоста»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80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акция «Солдат России»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7,9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81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музея И. А. Плиева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82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Республиканский </w:t>
            </w:r>
            <w:r>
              <w:rPr>
                <w:sz w:val="28"/>
                <w:szCs w:val="28"/>
                <w:lang w:val="en-US" w:eastAsia="en-US"/>
              </w:rPr>
              <w:t>on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line</w:t>
            </w:r>
            <w:r>
              <w:rPr>
                <w:sz w:val="28"/>
                <w:szCs w:val="28"/>
                <w:lang w:eastAsia="en-US"/>
              </w:rPr>
              <w:t xml:space="preserve"> круглый стол «Врачи Осетии в борьбе с пандемией»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83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урок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84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Единый классный час «Последствия участия в несанкционированных митингах несовершеннолетних»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85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Республиканская игра клуба «</w:t>
            </w:r>
            <w:proofErr w:type="spellStart"/>
            <w:r>
              <w:rPr>
                <w:sz w:val="28"/>
                <w:szCs w:val="28"/>
                <w:lang w:eastAsia="en-US"/>
              </w:rPr>
              <w:t>Альбус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«Своя игра»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86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эко-урок «Чистый город начинается с тебя»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87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февраль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Открытые классные часы «7</w:t>
            </w:r>
            <w:r w:rsidR="00B36717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лет о</w:t>
            </w:r>
            <w:r>
              <w:rPr>
                <w:sz w:val="28"/>
                <w:lang w:eastAsia="en-US"/>
              </w:rPr>
              <w:t>свобождения Сталинграда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88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Открытые классные часы «7</w:t>
            </w:r>
            <w:r w:rsidR="00B36717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лет снятия блокады</w:t>
            </w:r>
            <w:r>
              <w:rPr>
                <w:sz w:val="28"/>
                <w:lang w:eastAsia="en-US"/>
              </w:rPr>
              <w:t xml:space="preserve"> Ленинграда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89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Школьные игры «Богатырская сила»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6-8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90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исторический квест «Блокада Ленинграда»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9,10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91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Экскурсии в 19 бригаду 58 Армии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1-8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92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Экскурсии в музей МВД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1-10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93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музея И. А. Плиева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94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Национального музея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95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Поздравления ветеранов ВОВ и боевых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96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интернет-олимпиада по избирательному праву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97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Всероссийская акция «День </w:t>
            </w:r>
            <w:proofErr w:type="spellStart"/>
            <w:r>
              <w:rPr>
                <w:sz w:val="28"/>
                <w:szCs w:val="28"/>
                <w:lang w:eastAsia="en-US"/>
              </w:rPr>
              <w:t>книгодарения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98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акция «Зарядка под защитой»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3,8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99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акция «Армейский чемоданчик»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1-8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100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Всероссийская акция «Супер </w:t>
            </w:r>
            <w:proofErr w:type="gramStart"/>
            <w:r>
              <w:rPr>
                <w:sz w:val="28"/>
                <w:szCs w:val="28"/>
                <w:lang w:eastAsia="en-US"/>
              </w:rPr>
              <w:t>старший</w:t>
            </w:r>
            <w:proofErr w:type="gram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1,7,8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101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ТЮЗ «</w:t>
            </w:r>
            <w:proofErr w:type="spellStart"/>
            <w:r>
              <w:rPr>
                <w:sz w:val="28"/>
                <w:szCs w:val="28"/>
                <w:lang w:eastAsia="en-US"/>
              </w:rPr>
              <w:t>Саби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1-4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102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выставка стенгазет «Тебе, солдат»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103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Единый классный час «7</w:t>
            </w:r>
            <w:r w:rsidR="00B36717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годовщина битвы за Кавказ»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104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Возложение цветов к Мемориалу Славы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1-5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105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классный час «Афганистан- 32 года вывода войск»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106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Республиканская акция «Письмо ветерану»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107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Республиканская акция «Подарок солдату»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108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День Памяти </w:t>
            </w:r>
            <w:proofErr w:type="spellStart"/>
            <w:r>
              <w:rPr>
                <w:sz w:val="28"/>
                <w:szCs w:val="28"/>
                <w:lang w:eastAsia="en-US"/>
              </w:rPr>
              <w:t>война-интернационалиста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Тиникашвили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Э.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109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Международный акция «Мост мира и дружбы»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110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март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Концерт к 8 марта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111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Республиканское мероприятие «Возвращение барса в Осетию»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112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Праздник «Масленица»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113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Республиканский конкурс чтецов «</w:t>
            </w:r>
            <w:proofErr w:type="spellStart"/>
            <w:r>
              <w:rPr>
                <w:sz w:val="28"/>
                <w:lang w:eastAsia="en-US"/>
              </w:rPr>
              <w:t>Ногзау</w:t>
            </w:r>
            <w:proofErr w:type="spellEnd"/>
            <w:r>
              <w:rPr>
                <w:sz w:val="28"/>
                <w:lang w:eastAsia="en-US"/>
              </w:rPr>
              <w:t>» победитель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114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акция «Селфи с мамой»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1-7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115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акция «Вам любимые»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116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акция «Лифт в будущее»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117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Поздравления педагогов-ветеранов с праздником 8 марта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118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Всероссийская </w:t>
            </w:r>
            <w:r>
              <w:rPr>
                <w:sz w:val="28"/>
                <w:szCs w:val="28"/>
                <w:lang w:val="en-US" w:eastAsia="en-US"/>
              </w:rPr>
              <w:t>on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line</w:t>
            </w:r>
            <w:r>
              <w:rPr>
                <w:sz w:val="28"/>
                <w:szCs w:val="28"/>
                <w:lang w:eastAsia="en-US"/>
              </w:rPr>
              <w:t xml:space="preserve"> игра «1418»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119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Международная акция «Сад Победы»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8-10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120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Республиканская акция «Побеждая любовью»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121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Межведомственная акция «Безопасное колесо». Лекции для обучающихся силами отряда ЮИД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122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апрель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Квест к Дню космонавтики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1-4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123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Республиканская акция «День здоровья»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124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Выставка к Дню космонавтики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1-4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125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Республиканская игра «Полетели в космос»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126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Единый классный час «Космос — это 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127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конкурс «Скорочтение»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128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акция МВД, Минобразования «Дети России 202</w:t>
            </w:r>
            <w:r w:rsidR="00B36717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129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урок «День местного самоуправления»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130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  <w:lang w:eastAsia="en-US"/>
              </w:rPr>
              <w:t>сьемках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передачи </w:t>
            </w:r>
            <w:proofErr w:type="spellStart"/>
            <w:r>
              <w:rPr>
                <w:sz w:val="28"/>
                <w:szCs w:val="28"/>
                <w:lang w:eastAsia="en-US"/>
              </w:rPr>
              <w:t>НацТВ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«Патриотическая работа в РСО-Алания»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8-10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131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историко-патриотический фестиваль «Через память великих-к памяти рядовых»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132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акция «День единых действий в память о геноциде советского народа нацистами и их пособниками в годы ВОВ»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133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2</w:t>
            </w:r>
            <w:r w:rsidR="00B36717"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 xml:space="preserve"> республиканская игра «</w:t>
            </w:r>
            <w:proofErr w:type="spellStart"/>
            <w:r>
              <w:rPr>
                <w:sz w:val="28"/>
                <w:lang w:eastAsia="en-US"/>
              </w:rPr>
              <w:t>Брейн-ринг</w:t>
            </w:r>
            <w:proofErr w:type="spellEnd"/>
            <w:r>
              <w:rPr>
                <w:sz w:val="28"/>
                <w:lang w:eastAsia="en-US"/>
              </w:rPr>
              <w:t>»  3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134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46" w:rsidRDefault="006C394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май</w:t>
            </w:r>
          </w:p>
          <w:p w:rsidR="006C3946" w:rsidRDefault="006C3946">
            <w:pPr>
              <w:jc w:val="center"/>
              <w:rPr>
                <w:sz w:val="28"/>
                <w:lang w:eastAsia="en-US"/>
              </w:rPr>
            </w:pPr>
          </w:p>
          <w:p w:rsidR="006C3946" w:rsidRDefault="006C3946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Акция «Георгиевская ленточка»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135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Всероссийская акция «Письмо Победы»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136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Поздравления ветеранов 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137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val="en-US" w:eastAsia="en-US"/>
              </w:rPr>
              <w:t>On</w:t>
            </w:r>
            <w:r>
              <w:rPr>
                <w:sz w:val="28"/>
                <w:lang w:eastAsia="en-US"/>
              </w:rPr>
              <w:t>-</w:t>
            </w:r>
            <w:r>
              <w:rPr>
                <w:sz w:val="28"/>
                <w:lang w:val="en-US" w:eastAsia="en-US"/>
              </w:rPr>
              <w:t>line</w:t>
            </w:r>
            <w:r w:rsidRPr="006C3946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акция «Бессмертный Полк»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138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Республиканский </w:t>
            </w:r>
            <w:proofErr w:type="spellStart"/>
            <w:r>
              <w:rPr>
                <w:sz w:val="28"/>
                <w:szCs w:val="28"/>
                <w:lang w:eastAsia="en-US"/>
              </w:rPr>
              <w:t>онлайн-конкурс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Мадалон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авзаг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</w:t>
            </w:r>
            <w:proofErr w:type="spellStart"/>
            <w:r>
              <w:rPr>
                <w:sz w:val="28"/>
                <w:szCs w:val="28"/>
                <w:lang w:eastAsia="en-US"/>
              </w:rPr>
              <w:t>мадау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адджын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139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Всероссийская акция «Глобальный диктант»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140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Межведомственная акция «Безопасное детство»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141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Городской шахматный турнир 1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1-4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142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«Наследники Победы,</w:t>
            </w:r>
          </w:p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Военные песни»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143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чтецов, посвященный</w:t>
            </w:r>
          </w:p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B36717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-летию Победы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144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конкурс «Мы о войне стихами говорим»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145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акция «Марафон Победы»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146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акция «Живая память»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147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акция «Окна Победы»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148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акция «Фонарики Победы»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149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акция «Мы все равно скажем спасибо»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150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акция «Сердце солдатской матери»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151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акция «Письмо ветерану»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152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конкурс «Живое слово о Войне»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153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конкурс стихотворений и песен о войне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154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Праздник «Последний звонок»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155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акция «Мы Помним»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sz w:val="28"/>
                <w:lang w:eastAsia="en-US"/>
              </w:rPr>
              <w:t>1-11</w:t>
            </w:r>
          </w:p>
        </w:tc>
      </w:tr>
      <w:tr w:rsidR="006C3946" w:rsidTr="006C394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46" w:rsidRDefault="006C394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июнь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Вручение аттестатов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9,11</w:t>
            </w:r>
          </w:p>
        </w:tc>
      </w:tr>
    </w:tbl>
    <w:p w:rsidR="006C3946" w:rsidRDefault="006C3946" w:rsidP="006C3946">
      <w:pPr>
        <w:pStyle w:val="a3"/>
      </w:pPr>
    </w:p>
    <w:p w:rsidR="008B6219" w:rsidRPr="008B6219" w:rsidRDefault="008B6219" w:rsidP="008B6219">
      <w:pPr>
        <w:jc w:val="center"/>
        <w:rPr>
          <w:b/>
          <w:sz w:val="28"/>
          <w:szCs w:val="28"/>
        </w:rPr>
      </w:pPr>
      <w:r w:rsidRPr="008B6219">
        <w:rPr>
          <w:b/>
          <w:sz w:val="28"/>
          <w:szCs w:val="28"/>
        </w:rPr>
        <w:t xml:space="preserve">Достижения обучающихся и педагогов </w:t>
      </w:r>
    </w:p>
    <w:p w:rsidR="008B6219" w:rsidRPr="008B6219" w:rsidRDefault="008B6219" w:rsidP="008B6219">
      <w:pPr>
        <w:jc w:val="center"/>
        <w:rPr>
          <w:sz w:val="28"/>
          <w:szCs w:val="28"/>
        </w:rPr>
      </w:pPr>
      <w:r w:rsidRPr="008B6219">
        <w:rPr>
          <w:b/>
          <w:sz w:val="28"/>
          <w:szCs w:val="28"/>
        </w:rPr>
        <w:t>за 2021-2022 учебный год</w:t>
      </w:r>
    </w:p>
    <w:tbl>
      <w:tblPr>
        <w:tblStyle w:val="a6"/>
        <w:tblW w:w="0" w:type="auto"/>
        <w:tblLook w:val="04A0"/>
      </w:tblPr>
      <w:tblGrid>
        <w:gridCol w:w="707"/>
        <w:gridCol w:w="5028"/>
        <w:gridCol w:w="1654"/>
        <w:gridCol w:w="2182"/>
      </w:tblGrid>
      <w:tr w:rsidR="008B6219" w:rsidRPr="00814C6D" w:rsidTr="0007693A">
        <w:tc>
          <w:tcPr>
            <w:tcW w:w="707" w:type="dxa"/>
          </w:tcPr>
          <w:p w:rsidR="008B6219" w:rsidRPr="00791BE1" w:rsidRDefault="008B6219" w:rsidP="0007693A">
            <w:pPr>
              <w:jc w:val="center"/>
              <w:rPr>
                <w:b/>
                <w:sz w:val="28"/>
                <w:szCs w:val="28"/>
              </w:rPr>
            </w:pPr>
            <w:r w:rsidRPr="00791BE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28" w:type="dxa"/>
          </w:tcPr>
          <w:p w:rsidR="008B6219" w:rsidRPr="00791BE1" w:rsidRDefault="008B6219" w:rsidP="0007693A">
            <w:pPr>
              <w:jc w:val="center"/>
              <w:rPr>
                <w:b/>
                <w:sz w:val="28"/>
                <w:szCs w:val="28"/>
              </w:rPr>
            </w:pPr>
            <w:r w:rsidRPr="00791BE1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54" w:type="dxa"/>
          </w:tcPr>
          <w:p w:rsidR="008B6219" w:rsidRPr="00791BE1" w:rsidRDefault="008B6219" w:rsidP="0007693A">
            <w:pPr>
              <w:jc w:val="center"/>
              <w:rPr>
                <w:b/>
                <w:sz w:val="28"/>
                <w:szCs w:val="28"/>
              </w:rPr>
            </w:pPr>
            <w:r w:rsidRPr="00791BE1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2182" w:type="dxa"/>
          </w:tcPr>
          <w:p w:rsidR="008B6219" w:rsidRPr="00791BE1" w:rsidRDefault="008B6219" w:rsidP="0007693A">
            <w:pPr>
              <w:jc w:val="center"/>
              <w:rPr>
                <w:b/>
                <w:sz w:val="28"/>
                <w:szCs w:val="28"/>
              </w:rPr>
            </w:pPr>
            <w:r w:rsidRPr="00791BE1">
              <w:rPr>
                <w:b/>
                <w:sz w:val="28"/>
                <w:szCs w:val="28"/>
              </w:rPr>
              <w:t>участники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28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Республиканский конкурс юных инспекторов дорожного движения «Безопасное колесо - 2022»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  <w:lang w:val="en-US"/>
              </w:rPr>
            </w:pPr>
            <w:r w:rsidRPr="00814C6D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182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 xml:space="preserve">6 «А» 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Дзугаева Т. В.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28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 xml:space="preserve">Международный конкурс-фестиваль «9 мая» 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  <w:lang w:val="en-US"/>
              </w:rPr>
            </w:pPr>
            <w:r w:rsidRPr="00814C6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182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6 «А»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proofErr w:type="spellStart"/>
            <w:r w:rsidRPr="00814C6D">
              <w:rPr>
                <w:sz w:val="28"/>
                <w:szCs w:val="28"/>
              </w:rPr>
              <w:t>Шепелева</w:t>
            </w:r>
            <w:proofErr w:type="spellEnd"/>
            <w:r w:rsidRPr="00814C6D">
              <w:rPr>
                <w:sz w:val="28"/>
                <w:szCs w:val="28"/>
              </w:rPr>
              <w:t xml:space="preserve"> А.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Дзугаева Т. В.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28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 xml:space="preserve">Всероссийская интеллектуальная игра </w:t>
            </w:r>
            <w:r w:rsidRPr="00814C6D">
              <w:rPr>
                <w:sz w:val="28"/>
                <w:szCs w:val="28"/>
              </w:rPr>
              <w:lastRenderedPageBreak/>
              <w:t xml:space="preserve">«РИСК» 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2182" w:type="dxa"/>
          </w:tcPr>
          <w:p w:rsidR="008B6219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9 «Б»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lastRenderedPageBreak/>
              <w:t xml:space="preserve"> Гагиева М. С.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028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 xml:space="preserve">Всероссийские «Просветительские игры 2022» 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Победитель</w:t>
            </w:r>
          </w:p>
        </w:tc>
        <w:tc>
          <w:tcPr>
            <w:tcW w:w="2182" w:type="dxa"/>
          </w:tcPr>
          <w:p w:rsidR="008B6219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9 «Б»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 xml:space="preserve"> Дудаева В. 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Гагиева М. С.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28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  <w:lang w:val="en-US"/>
              </w:rPr>
              <w:t>XXIX</w:t>
            </w:r>
            <w:r w:rsidRPr="00814C6D">
              <w:rPr>
                <w:sz w:val="28"/>
                <w:szCs w:val="28"/>
              </w:rPr>
              <w:t xml:space="preserve"> Всероссийский детский конкурс научно-исследовательских и творческих работ «Первые шаги в науке»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Победитель</w:t>
            </w:r>
          </w:p>
        </w:tc>
        <w:tc>
          <w:tcPr>
            <w:tcW w:w="2182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6 «А»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 xml:space="preserve">Агаева Э. 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Дзугаева Т. В.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28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«Президентские состязания» муниципальный этап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182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Школьная </w:t>
            </w:r>
            <w:r w:rsidRPr="00814C6D">
              <w:rPr>
                <w:sz w:val="28"/>
                <w:szCs w:val="28"/>
              </w:rPr>
              <w:t>команда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Джикаева А. Т.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proofErr w:type="spellStart"/>
            <w:r w:rsidRPr="00814C6D">
              <w:rPr>
                <w:sz w:val="28"/>
                <w:szCs w:val="28"/>
              </w:rPr>
              <w:t>Абаева</w:t>
            </w:r>
            <w:proofErr w:type="spellEnd"/>
            <w:r w:rsidRPr="00814C6D">
              <w:rPr>
                <w:sz w:val="28"/>
                <w:szCs w:val="28"/>
              </w:rPr>
              <w:t xml:space="preserve"> З. К.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28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«Президентские состязания» муниципальный этап. Подтягивание на перекладине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182" w:type="dxa"/>
          </w:tcPr>
          <w:p w:rsidR="008B6219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«Б»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proofErr w:type="spellStart"/>
            <w:r w:rsidRPr="00814C6D">
              <w:rPr>
                <w:sz w:val="28"/>
                <w:szCs w:val="28"/>
              </w:rPr>
              <w:t>Черджиев</w:t>
            </w:r>
            <w:proofErr w:type="spellEnd"/>
            <w:r w:rsidRPr="00814C6D">
              <w:rPr>
                <w:sz w:val="28"/>
                <w:szCs w:val="28"/>
              </w:rPr>
              <w:t xml:space="preserve"> Р.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28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«Президентские состязания» муниципальный этап. Прыжок в длину с места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182" w:type="dxa"/>
          </w:tcPr>
          <w:p w:rsidR="008B6219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«Б»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proofErr w:type="spellStart"/>
            <w:r w:rsidRPr="00814C6D">
              <w:rPr>
                <w:sz w:val="28"/>
                <w:szCs w:val="28"/>
              </w:rPr>
              <w:t>Лелашвили</w:t>
            </w:r>
            <w:proofErr w:type="spellEnd"/>
            <w:r w:rsidRPr="00814C6D">
              <w:rPr>
                <w:sz w:val="28"/>
                <w:szCs w:val="28"/>
              </w:rPr>
              <w:t xml:space="preserve"> А.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28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Благодарственное письмо от командования в/</w:t>
            </w:r>
            <w:proofErr w:type="gramStart"/>
            <w:r w:rsidRPr="00814C6D">
              <w:rPr>
                <w:sz w:val="28"/>
                <w:szCs w:val="28"/>
              </w:rPr>
              <w:t>ч</w:t>
            </w:r>
            <w:proofErr w:type="gramEnd"/>
            <w:r w:rsidRPr="00814C6D">
              <w:rPr>
                <w:sz w:val="28"/>
                <w:szCs w:val="28"/>
              </w:rPr>
              <w:t xml:space="preserve"> 20634 за оказанную поддержку военнослужащих, выполняющих задачи СВО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1-11 классы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28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Публикация статьи о В. С. Зангиеве в сборнике о ветеранах ВОВ</w:t>
            </w:r>
            <w:r>
              <w:rPr>
                <w:sz w:val="28"/>
                <w:szCs w:val="28"/>
              </w:rPr>
              <w:t xml:space="preserve"> «Бессмертный полк. </w:t>
            </w:r>
            <w:proofErr w:type="spellStart"/>
            <w:r>
              <w:rPr>
                <w:sz w:val="28"/>
                <w:szCs w:val="28"/>
              </w:rPr>
              <w:t>Расковцы</w:t>
            </w:r>
            <w:proofErr w:type="spellEnd"/>
            <w:r>
              <w:rPr>
                <w:sz w:val="28"/>
                <w:szCs w:val="28"/>
              </w:rPr>
              <w:t xml:space="preserve"> с Вами» Москва 2022г.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Габараева И. М.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28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 xml:space="preserve">Всероссийская </w:t>
            </w:r>
            <w:r w:rsidRPr="00814C6D">
              <w:rPr>
                <w:sz w:val="28"/>
                <w:szCs w:val="28"/>
                <w:lang w:val="en-US"/>
              </w:rPr>
              <w:t>on</w:t>
            </w:r>
            <w:r w:rsidRPr="00814C6D">
              <w:rPr>
                <w:sz w:val="28"/>
                <w:szCs w:val="28"/>
              </w:rPr>
              <w:t>-</w:t>
            </w:r>
            <w:r w:rsidRPr="00814C6D">
              <w:rPr>
                <w:sz w:val="28"/>
                <w:szCs w:val="28"/>
                <w:lang w:val="en-US"/>
              </w:rPr>
              <w:t>line</w:t>
            </w:r>
            <w:r w:rsidRPr="00814C6D">
              <w:rPr>
                <w:sz w:val="28"/>
                <w:szCs w:val="28"/>
              </w:rPr>
              <w:t xml:space="preserve"> олимпиада «Безопасные дороги»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Победители</w:t>
            </w:r>
          </w:p>
        </w:tc>
        <w:tc>
          <w:tcPr>
            <w:tcW w:w="2182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4 «Б»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28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Муниципальный турнир юных футболистов «Кожаный мяч-2022» среди юношей 2007-2008 гг.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182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Школьная </w:t>
            </w:r>
            <w:r w:rsidRPr="00814C6D">
              <w:rPr>
                <w:sz w:val="28"/>
                <w:szCs w:val="28"/>
              </w:rPr>
              <w:t>команда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Джикаева А. Т.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proofErr w:type="spellStart"/>
            <w:r w:rsidRPr="00814C6D">
              <w:rPr>
                <w:sz w:val="28"/>
                <w:szCs w:val="28"/>
              </w:rPr>
              <w:t>Абаева</w:t>
            </w:r>
            <w:proofErr w:type="spellEnd"/>
            <w:r w:rsidRPr="00814C6D">
              <w:rPr>
                <w:sz w:val="28"/>
                <w:szCs w:val="28"/>
              </w:rPr>
              <w:t xml:space="preserve"> З. К.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28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  <w:r w:rsidRPr="00814C6D">
              <w:rPr>
                <w:sz w:val="28"/>
                <w:szCs w:val="28"/>
              </w:rPr>
              <w:t xml:space="preserve"> этап ВОШ по осетинскому языку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Призеры</w:t>
            </w:r>
          </w:p>
        </w:tc>
        <w:tc>
          <w:tcPr>
            <w:tcW w:w="2182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proofErr w:type="spellStart"/>
            <w:r w:rsidRPr="00814C6D">
              <w:rPr>
                <w:sz w:val="28"/>
                <w:szCs w:val="28"/>
              </w:rPr>
              <w:t>Чарашвили</w:t>
            </w:r>
            <w:proofErr w:type="spellEnd"/>
            <w:r w:rsidRPr="00814C6D">
              <w:rPr>
                <w:sz w:val="28"/>
                <w:szCs w:val="28"/>
              </w:rPr>
              <w:t xml:space="preserve"> А./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Биганова Т. С.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Федюшкина К.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/Гагиева М. С.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28" w:type="dxa"/>
          </w:tcPr>
          <w:p w:rsidR="008B6219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  <w:r w:rsidRPr="00814C6D">
              <w:rPr>
                <w:sz w:val="28"/>
                <w:szCs w:val="28"/>
              </w:rPr>
              <w:t xml:space="preserve"> этап ВОШ по</w:t>
            </w:r>
            <w:r>
              <w:rPr>
                <w:sz w:val="28"/>
                <w:szCs w:val="28"/>
              </w:rPr>
              <w:t xml:space="preserve"> технологии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8B6219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«Б» </w:t>
            </w:r>
          </w:p>
          <w:p w:rsidR="008B6219" w:rsidRDefault="008B6219" w:rsidP="000769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Дзиова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Андиева Н. В.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28" w:type="dxa"/>
          </w:tcPr>
          <w:p w:rsidR="008B6219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  <w:r w:rsidRPr="00814C6D">
              <w:rPr>
                <w:sz w:val="28"/>
                <w:szCs w:val="28"/>
              </w:rPr>
              <w:t xml:space="preserve"> этап ВОШ по</w:t>
            </w:r>
            <w:r>
              <w:rPr>
                <w:sz w:val="28"/>
                <w:szCs w:val="28"/>
              </w:rPr>
              <w:t xml:space="preserve"> химии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8B6219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«А»</w:t>
            </w:r>
          </w:p>
          <w:p w:rsidR="008B6219" w:rsidRDefault="008B6219" w:rsidP="000769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Кулов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Ревазова И. Д.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028" w:type="dxa"/>
          </w:tcPr>
          <w:p w:rsidR="008B6219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  <w:r w:rsidRPr="00814C6D">
              <w:rPr>
                <w:sz w:val="28"/>
                <w:szCs w:val="28"/>
              </w:rPr>
              <w:t xml:space="preserve"> этап ВОШ по</w:t>
            </w:r>
            <w:r>
              <w:rPr>
                <w:sz w:val="28"/>
                <w:szCs w:val="28"/>
              </w:rPr>
              <w:t xml:space="preserve"> географии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8B6219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«А»</w:t>
            </w:r>
          </w:p>
          <w:p w:rsidR="008B6219" w:rsidRDefault="008B6219" w:rsidP="000769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Томаев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Мастюга С. С.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5028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МБОУ СОШ№1</w:t>
            </w:r>
            <w:r>
              <w:rPr>
                <w:sz w:val="28"/>
                <w:szCs w:val="28"/>
              </w:rPr>
              <w:t>7 им. В. Зангиева – школа Мира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Биганова Т. С.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Ревазова И. Д.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028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Городской шахматный турнир «Здравствуй Лето»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1 «А»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proofErr w:type="spellStart"/>
            <w:r w:rsidRPr="00814C6D">
              <w:rPr>
                <w:sz w:val="28"/>
                <w:szCs w:val="28"/>
              </w:rPr>
              <w:t>Кабисов</w:t>
            </w:r>
            <w:proofErr w:type="spellEnd"/>
            <w:r w:rsidRPr="00814C6D">
              <w:rPr>
                <w:sz w:val="28"/>
                <w:szCs w:val="28"/>
              </w:rPr>
              <w:t xml:space="preserve"> К.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 xml:space="preserve">Ревазова И. Д. 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028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  <w:lang w:val="en-US"/>
              </w:rPr>
              <w:t>II</w:t>
            </w:r>
            <w:r w:rsidRPr="00814C6D">
              <w:rPr>
                <w:sz w:val="28"/>
                <w:szCs w:val="28"/>
              </w:rPr>
              <w:t xml:space="preserve"> Международный конкурс детского, юношеского и взрослого творчества «Сияние Кавказа»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 xml:space="preserve">Лауреат </w:t>
            </w:r>
            <w:r w:rsidRPr="00814C6D">
              <w:rPr>
                <w:sz w:val="28"/>
                <w:szCs w:val="28"/>
                <w:lang w:val="en-US"/>
              </w:rPr>
              <w:t>I</w:t>
            </w:r>
            <w:r w:rsidRPr="00814C6D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2182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 xml:space="preserve">2 «Б» 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Агаева М.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Аликова Л. Ю.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28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 xml:space="preserve">Летняя спартакиада учащихся России 2022г. </w:t>
            </w:r>
            <w:r>
              <w:rPr>
                <w:sz w:val="28"/>
                <w:szCs w:val="28"/>
              </w:rPr>
              <w:t>п</w:t>
            </w:r>
            <w:r w:rsidRPr="00814C6D">
              <w:rPr>
                <w:sz w:val="28"/>
                <w:szCs w:val="28"/>
              </w:rPr>
              <w:t>о легкой атлетике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  <w:lang w:val="en-US"/>
              </w:rPr>
              <w:t>II</w:t>
            </w:r>
            <w:r w:rsidRPr="00814C6D">
              <w:rPr>
                <w:sz w:val="28"/>
                <w:szCs w:val="28"/>
              </w:rPr>
              <w:t xml:space="preserve">, </w:t>
            </w:r>
            <w:r w:rsidRPr="00814C6D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182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 xml:space="preserve">10 «А» 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proofErr w:type="spellStart"/>
            <w:r w:rsidRPr="00814C6D">
              <w:rPr>
                <w:sz w:val="28"/>
                <w:szCs w:val="28"/>
              </w:rPr>
              <w:t>Гагиев</w:t>
            </w:r>
            <w:proofErr w:type="spellEnd"/>
            <w:r w:rsidRPr="00814C6D">
              <w:rPr>
                <w:sz w:val="28"/>
                <w:szCs w:val="28"/>
              </w:rPr>
              <w:t xml:space="preserve"> Д.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proofErr w:type="spellStart"/>
            <w:r w:rsidRPr="00814C6D">
              <w:rPr>
                <w:sz w:val="28"/>
                <w:szCs w:val="28"/>
              </w:rPr>
              <w:t>Абаева</w:t>
            </w:r>
            <w:proofErr w:type="spellEnd"/>
            <w:r w:rsidRPr="00814C6D">
              <w:rPr>
                <w:sz w:val="28"/>
                <w:szCs w:val="28"/>
              </w:rPr>
              <w:t xml:space="preserve"> З. К.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028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Муниципальный диктант «Избирательное право»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Победитель</w:t>
            </w:r>
          </w:p>
        </w:tc>
        <w:tc>
          <w:tcPr>
            <w:tcW w:w="2182" w:type="dxa"/>
          </w:tcPr>
          <w:p w:rsidR="008B6219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«А»</w:t>
            </w:r>
          </w:p>
          <w:p w:rsidR="008B6219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Калиниченко В.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Абрамян П. А.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28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квест «Станция Мир» 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182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Школьная </w:t>
            </w:r>
            <w:r w:rsidRPr="00814C6D">
              <w:rPr>
                <w:sz w:val="28"/>
                <w:szCs w:val="28"/>
              </w:rPr>
              <w:t>команда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28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этап Всероссийского конкурса 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Победитель</w:t>
            </w:r>
          </w:p>
        </w:tc>
        <w:tc>
          <w:tcPr>
            <w:tcW w:w="2182" w:type="dxa"/>
          </w:tcPr>
          <w:p w:rsidR="008B6219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«Б» </w:t>
            </w:r>
          </w:p>
          <w:p w:rsidR="008B6219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Акопянц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Трусова И. Р.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28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сочинений «300 лет прокуратуре»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8B6219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«Б»</w:t>
            </w:r>
          </w:p>
          <w:p w:rsidR="008B6219" w:rsidRDefault="008B6219" w:rsidP="000769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Макиев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Габараева И. М.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28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Городской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флешмоб-конкурс</w:t>
            </w:r>
            <w:proofErr w:type="spellEnd"/>
            <w:r>
              <w:rPr>
                <w:sz w:val="28"/>
                <w:szCs w:val="28"/>
              </w:rPr>
              <w:t>, посвященный 23 февраля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Победитель</w:t>
            </w:r>
          </w:p>
        </w:tc>
        <w:tc>
          <w:tcPr>
            <w:tcW w:w="2182" w:type="dxa"/>
          </w:tcPr>
          <w:p w:rsidR="008B6219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Пухова Р. И.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028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Городской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флешмоб-конкурс</w:t>
            </w:r>
            <w:proofErr w:type="spellEnd"/>
            <w:r>
              <w:rPr>
                <w:sz w:val="28"/>
                <w:szCs w:val="28"/>
              </w:rPr>
              <w:t>, посвященный 23 февраля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182" w:type="dxa"/>
          </w:tcPr>
          <w:p w:rsidR="008B6219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  <w:p w:rsidR="008B6219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Плиева А.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Дзугаева Т. В.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028" w:type="dxa"/>
          </w:tcPr>
          <w:p w:rsidR="008B6219" w:rsidRPr="00412273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4122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Республиканский творческий конкурс «Осетия в сердце моем»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</w:rPr>
              <w:t>Победитель</w:t>
            </w:r>
          </w:p>
        </w:tc>
        <w:tc>
          <w:tcPr>
            <w:tcW w:w="2182" w:type="dxa"/>
          </w:tcPr>
          <w:p w:rsidR="008B6219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  <w:p w:rsidR="008B6219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Габараева З.</w:t>
            </w:r>
          </w:p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Гибизова Р. Т.</w:t>
            </w:r>
          </w:p>
        </w:tc>
      </w:tr>
      <w:tr w:rsidR="008B6219" w:rsidRPr="00814C6D" w:rsidTr="0007693A">
        <w:tc>
          <w:tcPr>
            <w:tcW w:w="707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028" w:type="dxa"/>
          </w:tcPr>
          <w:p w:rsidR="008B6219" w:rsidRPr="00412273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</w:t>
            </w:r>
            <w:r w:rsidRPr="004122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Чемпионат РСО- Алании по интеллектуальной игре «</w:t>
            </w:r>
            <w:proofErr w:type="spellStart"/>
            <w:r>
              <w:rPr>
                <w:sz w:val="28"/>
                <w:szCs w:val="28"/>
              </w:rPr>
              <w:t>Брэйн-ринг</w:t>
            </w:r>
            <w:proofErr w:type="spellEnd"/>
            <w:r>
              <w:rPr>
                <w:sz w:val="28"/>
                <w:szCs w:val="28"/>
              </w:rPr>
              <w:t>» школьная лига</w:t>
            </w:r>
          </w:p>
        </w:tc>
        <w:tc>
          <w:tcPr>
            <w:tcW w:w="1654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 w:rsidRPr="00814C6D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182" w:type="dxa"/>
          </w:tcPr>
          <w:p w:rsidR="008B6219" w:rsidRPr="00814C6D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Школьная </w:t>
            </w:r>
            <w:r w:rsidRPr="00814C6D">
              <w:rPr>
                <w:sz w:val="28"/>
                <w:szCs w:val="28"/>
              </w:rPr>
              <w:t>команда</w:t>
            </w:r>
          </w:p>
          <w:p w:rsidR="008B6219" w:rsidRDefault="008B6219" w:rsidP="0007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Ревазова И. Д.</w:t>
            </w:r>
          </w:p>
        </w:tc>
      </w:tr>
    </w:tbl>
    <w:p w:rsidR="008B6219" w:rsidRDefault="008B6219" w:rsidP="008B6219"/>
    <w:p w:rsidR="008B6219" w:rsidRDefault="008B6219" w:rsidP="006C3946">
      <w:pPr>
        <w:pStyle w:val="a3"/>
      </w:pPr>
    </w:p>
    <w:p w:rsidR="006C3946" w:rsidRDefault="006C3946" w:rsidP="006C3946">
      <w:pPr>
        <w:pStyle w:val="a3"/>
      </w:pPr>
      <w:r>
        <w:t xml:space="preserve"> </w:t>
      </w:r>
    </w:p>
    <w:p w:rsidR="006C3946" w:rsidRDefault="006C3946" w:rsidP="006C3946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формирования единого образовательного пространства школы, для повышения качества образования и реализации процесса становления личности школьников в разнообразных развивающих средах, в школе организована внеурочная деятельность. Она является равноправным, взаимодополняющим компонентом базового образования.</w:t>
      </w:r>
    </w:p>
    <w:p w:rsidR="006C3946" w:rsidRDefault="006C3946" w:rsidP="006C3946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Внеучебная деятельность организуется по </w:t>
      </w:r>
      <w:r>
        <w:rPr>
          <w:bCs/>
          <w:iCs/>
          <w:color w:val="000000"/>
          <w:sz w:val="28"/>
          <w:szCs w:val="28"/>
        </w:rPr>
        <w:t>направлениям</w:t>
      </w:r>
      <w:r>
        <w:rPr>
          <w:color w:val="000000"/>
          <w:sz w:val="28"/>
          <w:szCs w:val="28"/>
        </w:rPr>
        <w:t> развития личности:</w:t>
      </w:r>
    </w:p>
    <w:p w:rsidR="006C3946" w:rsidRDefault="006C3946" w:rsidP="006C3946">
      <w:pPr>
        <w:numPr>
          <w:ilvl w:val="0"/>
          <w:numId w:val="8"/>
        </w:numPr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духовно-нравственное;</w:t>
      </w:r>
    </w:p>
    <w:p w:rsidR="006C3946" w:rsidRDefault="006C3946" w:rsidP="006C3946">
      <w:pPr>
        <w:numPr>
          <w:ilvl w:val="0"/>
          <w:numId w:val="8"/>
        </w:numPr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социальное;</w:t>
      </w:r>
    </w:p>
    <w:p w:rsidR="006C3946" w:rsidRDefault="006C3946" w:rsidP="006C3946">
      <w:pPr>
        <w:numPr>
          <w:ilvl w:val="0"/>
          <w:numId w:val="8"/>
        </w:numPr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 интеллектуальное;</w:t>
      </w:r>
    </w:p>
    <w:p w:rsidR="006C3946" w:rsidRDefault="006C3946" w:rsidP="006C3946">
      <w:pPr>
        <w:numPr>
          <w:ilvl w:val="0"/>
          <w:numId w:val="8"/>
        </w:numPr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художественно – эстетическое;</w:t>
      </w:r>
    </w:p>
    <w:p w:rsidR="006C3946" w:rsidRDefault="006C3946" w:rsidP="006C3946">
      <w:pPr>
        <w:numPr>
          <w:ilvl w:val="0"/>
          <w:numId w:val="8"/>
        </w:numPr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спортивное;</w:t>
      </w:r>
    </w:p>
    <w:p w:rsidR="006C3946" w:rsidRDefault="006C3946" w:rsidP="006C3946">
      <w:pPr>
        <w:numPr>
          <w:ilvl w:val="0"/>
          <w:numId w:val="8"/>
        </w:numPr>
        <w:ind w:left="0"/>
      </w:pPr>
      <w:r>
        <w:rPr>
          <w:color w:val="000000"/>
          <w:sz w:val="28"/>
          <w:szCs w:val="28"/>
        </w:rPr>
        <w:t>экологическое.</w:t>
      </w:r>
    </w:p>
    <w:p w:rsidR="006C3946" w:rsidRDefault="006C3946" w:rsidP="006C3946">
      <w:pPr>
        <w:pStyle w:val="a5"/>
        <w:tabs>
          <w:tab w:val="left" w:pos="345"/>
        </w:tabs>
        <w:jc w:val="center"/>
        <w:rPr>
          <w:b/>
          <w:sz w:val="28"/>
          <w:szCs w:val="28"/>
        </w:rPr>
      </w:pPr>
    </w:p>
    <w:p w:rsidR="006C3946" w:rsidRDefault="006C3946" w:rsidP="006C3946">
      <w:pPr>
        <w:pStyle w:val="a5"/>
        <w:tabs>
          <w:tab w:val="left" w:pos="3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внеурочной деятельности</w:t>
      </w:r>
    </w:p>
    <w:p w:rsidR="006C3946" w:rsidRDefault="006C3946" w:rsidP="006C394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СОШ№17 им. В. Зангиева</w:t>
      </w:r>
    </w:p>
    <w:p w:rsidR="006C3946" w:rsidRDefault="006C3946" w:rsidP="006C3946">
      <w:pPr>
        <w:pStyle w:val="a5"/>
        <w:jc w:val="center"/>
      </w:pPr>
      <w:r>
        <w:rPr>
          <w:b/>
          <w:sz w:val="28"/>
          <w:szCs w:val="28"/>
        </w:rPr>
        <w:t>на 202</w:t>
      </w:r>
      <w:r w:rsidR="00B3671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- 202</w:t>
      </w:r>
      <w:r w:rsidR="00B3671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учебный год</w:t>
      </w:r>
    </w:p>
    <w:tbl>
      <w:tblPr>
        <w:tblStyle w:val="a6"/>
        <w:tblW w:w="0" w:type="auto"/>
        <w:jc w:val="center"/>
        <w:tblLook w:val="04A0"/>
      </w:tblPr>
      <w:tblGrid>
        <w:gridCol w:w="438"/>
        <w:gridCol w:w="2364"/>
        <w:gridCol w:w="2319"/>
        <w:gridCol w:w="1422"/>
        <w:gridCol w:w="1116"/>
        <w:gridCol w:w="923"/>
        <w:gridCol w:w="989"/>
      </w:tblGrid>
      <w:tr w:rsidR="006C3946" w:rsidTr="006C39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название кружка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день</w:t>
            </w:r>
          </w:p>
          <w:p w:rsidR="006C3946" w:rsidRDefault="006C39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время,</w:t>
            </w:r>
          </w:p>
          <w:p w:rsidR="006C3946" w:rsidRDefault="006C39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</w:t>
            </w:r>
          </w:p>
          <w:p w:rsidR="006C3946" w:rsidRDefault="006C39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часов</w:t>
            </w:r>
          </w:p>
        </w:tc>
      </w:tr>
      <w:tr w:rsidR="006C3946" w:rsidTr="006C39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Вл. детская железная дорога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Лепехина Т.В.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B36717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6C3946" w:rsidTr="006C39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Танцы народов 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lang w:eastAsia="en-US"/>
              </w:rPr>
              <w:t>Моргоева</w:t>
            </w:r>
            <w:proofErr w:type="spellEnd"/>
            <w:r>
              <w:rPr>
                <w:lang w:eastAsia="en-US"/>
              </w:rPr>
              <w:t xml:space="preserve"> Н. 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1-</w:t>
            </w:r>
            <w:r w:rsidR="00B36717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</w:tr>
      <w:tr w:rsidR="006C3946" w:rsidTr="006C39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Национальные танцы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Гадиева В. 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1-</w:t>
            </w:r>
            <w:r w:rsidR="00B36717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6C3946" w:rsidTr="006C39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«Дефиле»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Гадиева В. 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14.00-16.00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6C3946" w:rsidTr="006C39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lang w:eastAsia="en-US"/>
              </w:rPr>
              <w:t>ИЗОстудия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Хохова З.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6C3946" w:rsidTr="006C39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«Шахматная страна»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Ревазова И. 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6C3946" w:rsidTr="006C39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«Робототехника»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Дзугаева Т.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15.00-</w:t>
            </w:r>
          </w:p>
          <w:p w:rsidR="006C3946" w:rsidRDefault="006C3946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</w:tr>
      <w:tr w:rsidR="006C3946" w:rsidTr="006C39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«В гостях у сказки»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lang w:eastAsia="en-US"/>
              </w:rPr>
              <w:t>Толасова</w:t>
            </w:r>
            <w:proofErr w:type="spellEnd"/>
            <w:r>
              <w:rPr>
                <w:lang w:eastAsia="en-US"/>
              </w:rPr>
              <w:t xml:space="preserve"> Б.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B3671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6C3946" w:rsidTr="006C39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«В мире книг»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Аликова Л. 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B3671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6C3946" w:rsidTr="006C39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«Занимательная грамматика»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Чихавиева Л.А.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B3671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6C3946" w:rsidTr="006C39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«Грамотейка»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B3671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lang w:eastAsia="en-US"/>
              </w:rPr>
              <w:t>Багаева</w:t>
            </w:r>
            <w:proofErr w:type="spellEnd"/>
            <w:r>
              <w:rPr>
                <w:lang w:eastAsia="en-US"/>
              </w:rPr>
              <w:t xml:space="preserve"> Ф.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154EA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6C3946" w:rsidTr="006C39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«Земля – наш дом»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Веревкина Л.Б.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154EA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6C3946" w:rsidTr="006C39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46" w:rsidRDefault="006C39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  <w:p w:rsidR="006C3946" w:rsidRDefault="006C3946">
            <w:pPr>
              <w:rPr>
                <w:lang w:eastAsia="en-US"/>
              </w:rPr>
            </w:pPr>
          </w:p>
          <w:p w:rsidR="006C3946" w:rsidRDefault="006C3946">
            <w:pPr>
              <w:rPr>
                <w:lang w:eastAsia="en-US"/>
              </w:rPr>
            </w:pPr>
          </w:p>
          <w:p w:rsidR="006C3946" w:rsidRDefault="006C394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«Весел</w:t>
            </w:r>
            <w:r w:rsidR="00154EA6">
              <w:rPr>
                <w:lang w:eastAsia="en-US"/>
              </w:rPr>
              <w:t>ая</w:t>
            </w:r>
            <w:r>
              <w:rPr>
                <w:lang w:eastAsia="en-US"/>
              </w:rPr>
              <w:t xml:space="preserve"> </w:t>
            </w:r>
            <w:r w:rsidR="00154EA6">
              <w:rPr>
                <w:lang w:eastAsia="en-US"/>
              </w:rPr>
              <w:t>математика</w:t>
            </w:r>
            <w:r>
              <w:rPr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154EA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Маргиева А. Г.</w:t>
            </w:r>
            <w:r w:rsidR="006C3946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6C3946" w:rsidTr="006C39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«Математика — это просто»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Дзугаева Т.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154EA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6C3946" w:rsidTr="006C39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«Увлекательная грамматика»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Трусова И. 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154EA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6C3946" w:rsidTr="006C39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«Занимательная биология»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Цирихова С.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154EA6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6C3946" w:rsidTr="006C39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Зондабита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Гагиева М.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154EA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6C3946" w:rsidTr="006C39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«География сегодня»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Мастюга С.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6C3946" w:rsidTr="006C39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«</w:t>
            </w:r>
            <w:r w:rsidR="00154EA6">
              <w:rPr>
                <w:lang w:eastAsia="en-US"/>
              </w:rPr>
              <w:t xml:space="preserve">Олимпиадная </w:t>
            </w:r>
            <w:r>
              <w:rPr>
                <w:lang w:eastAsia="en-US"/>
              </w:rPr>
              <w:t>математика»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154EA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Пухова Р. 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6C3946" w:rsidRDefault="006C394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46" w:rsidRDefault="006C394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6C3946" w:rsidRDefault="006C394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46" w:rsidRDefault="00154EA6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6C3946" w:rsidRDefault="006C394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46" w:rsidRDefault="006C39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</w:tbl>
    <w:p w:rsidR="006C3946" w:rsidRDefault="006C3946" w:rsidP="006C3946">
      <w:pPr>
        <w:pStyle w:val="a5"/>
      </w:pPr>
    </w:p>
    <w:p w:rsidR="006C3946" w:rsidRDefault="006C3946" w:rsidP="006C3946">
      <w:pPr>
        <w:pStyle w:val="a3"/>
      </w:pPr>
    </w:p>
    <w:p w:rsidR="006C3946" w:rsidRDefault="006C3946" w:rsidP="006C3946">
      <w:pPr>
        <w:pStyle w:val="a3"/>
      </w:pPr>
      <w:r>
        <w:t xml:space="preserve">Посещаемость и интерес учащихся к занятиям в кружках высокий. Срывы занятий кружков не наблюдались. </w:t>
      </w:r>
    </w:p>
    <w:p w:rsidR="006C3946" w:rsidRDefault="006C3946" w:rsidP="006C3946">
      <w:pPr>
        <w:rPr>
          <w:sz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К сожалению, число спортивных секций в школе в данном учебном году сократилось, что отразилось на качестве и количестве соревнований, в которых принимали участие наши школьники. В школе работают такие спортивные секции как «Греко – римская борьба», «Футбол». </w:t>
      </w:r>
      <w:r>
        <w:rPr>
          <w:sz w:val="28"/>
        </w:rPr>
        <w:t>Школа тесно связана с учреждениями дополнительного образования, такими как ДДТТ, РДЭЦ, ДЖД, центром «Нарт». Основная задача системы дополнительного образования детей в школе- обеспечить самоопределение и самореализацию ребенка, оптимальное развитие его личности в соответствии со склонностями и способностями.</w:t>
      </w:r>
    </w:p>
    <w:p w:rsidR="006C3946" w:rsidRDefault="006C3946" w:rsidP="006C3946">
      <w:pPr>
        <w:ind w:firstLine="708"/>
        <w:rPr>
          <w:sz w:val="28"/>
        </w:rPr>
      </w:pPr>
    </w:p>
    <w:p w:rsidR="006C3946" w:rsidRDefault="006C3946" w:rsidP="006C3946">
      <w:pPr>
        <w:ind w:firstLine="708"/>
        <w:rPr>
          <w:sz w:val="28"/>
        </w:rPr>
      </w:pPr>
      <w:r>
        <w:rPr>
          <w:sz w:val="28"/>
        </w:rPr>
        <w:t>В 202</w:t>
      </w:r>
      <w:r w:rsidR="00154EA6">
        <w:rPr>
          <w:sz w:val="28"/>
        </w:rPr>
        <w:t>1</w:t>
      </w:r>
      <w:r>
        <w:rPr>
          <w:sz w:val="28"/>
        </w:rPr>
        <w:t>-202</w:t>
      </w:r>
      <w:r w:rsidR="00154EA6">
        <w:rPr>
          <w:sz w:val="28"/>
        </w:rPr>
        <w:t>2</w:t>
      </w:r>
      <w:r>
        <w:rPr>
          <w:sz w:val="28"/>
        </w:rPr>
        <w:t xml:space="preserve"> учебном году в школе работал лагерь труда и отдыха дневного пребывания (летние каникулы) где отдохнули 1</w:t>
      </w:r>
      <w:r w:rsidR="00154EA6">
        <w:rPr>
          <w:sz w:val="28"/>
        </w:rPr>
        <w:t>6</w:t>
      </w:r>
      <w:r>
        <w:rPr>
          <w:sz w:val="28"/>
        </w:rPr>
        <w:t xml:space="preserve">0 учащихся школы.    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 xml:space="preserve">  Гражданско-патриотическое воспитание - одно из основных направлений воспитательной работы школы, целью которого является формирование </w:t>
      </w:r>
      <w:proofErr w:type="spellStart"/>
      <w:r>
        <w:rPr>
          <w:sz w:val="28"/>
        </w:rPr>
        <w:t>гражданско</w:t>
      </w:r>
      <w:proofErr w:type="spellEnd"/>
      <w:r>
        <w:rPr>
          <w:sz w:val="28"/>
        </w:rPr>
        <w:t xml:space="preserve"> - патриотического сознания, развитие чувства сопричастности судьбам Отечества, сохранение и развитие чувства гордости за свою страну, край.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 xml:space="preserve">Для реализации были поставлены следующие задачи: 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 xml:space="preserve"> -формирование у подрастающего поколения верности Родине, готовности к служению Отечеству и его вооруженной защите;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>- изучение истории и культуры Отечества и родного края;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>-физическое развитие учащихся, формирование у них потребности в здоровом образе жизни;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>-воспитание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Работа по гражданско-патриотическому воспитанию велась согласно плану работы школы в соответствии со школьной программой «Патриотическое воспитание», которая реализуется в школе с 2018 года и предполагает расширение у учащихся круга знаний по истории России, ее традиций, культуры, формирование чувства патриотизма, гордости за свою Отчизну, правового сознания и гражданской ответственности.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>Реализация программы осуществлялась через: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>- учебную деятельность;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>-внеклассные мероприятия;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>-систему тематических классных часов;</w:t>
      </w:r>
    </w:p>
    <w:p w:rsidR="006C3946" w:rsidRDefault="006C3946" w:rsidP="006C3946">
      <w:pPr>
        <w:rPr>
          <w:sz w:val="28"/>
        </w:rPr>
      </w:pPr>
      <w:r>
        <w:rPr>
          <w:sz w:val="28"/>
        </w:rPr>
        <w:t>-организацию работы ученического самоуправления.</w:t>
      </w:r>
    </w:p>
    <w:p w:rsidR="006C3946" w:rsidRDefault="006C3946" w:rsidP="006C3946">
      <w:pPr>
        <w:pStyle w:val="a3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 xml:space="preserve">Формированию чувства сопричастности к историческим событиям способствовали тематические классные часы, посвященные историческим датам, классные часы, посвященные Дню Защитника Отечества, выводу войск из Афганистана, дню Памяти З. </w:t>
      </w:r>
      <w:proofErr w:type="spellStart"/>
      <w:r>
        <w:rPr>
          <w:szCs w:val="28"/>
        </w:rPr>
        <w:t>Джибилова</w:t>
      </w:r>
      <w:proofErr w:type="spellEnd"/>
      <w:r>
        <w:rPr>
          <w:szCs w:val="28"/>
        </w:rPr>
        <w:t xml:space="preserve">, блокаде Ленинграда, </w:t>
      </w:r>
      <w:r>
        <w:rPr>
          <w:szCs w:val="28"/>
        </w:rPr>
        <w:lastRenderedPageBreak/>
        <w:t>встречи с ветеранами боевых действий.   Воспитание чувства патриотизма и гражданственности формируются через любовь к своей семье, школе, городу, республике, России.</w:t>
      </w:r>
    </w:p>
    <w:p w:rsidR="006C3946" w:rsidRDefault="006C3946" w:rsidP="006C3946">
      <w:pPr>
        <w:rPr>
          <w:sz w:val="28"/>
          <w:szCs w:val="28"/>
        </w:rPr>
      </w:pPr>
      <w:r>
        <w:rPr>
          <w:sz w:val="28"/>
          <w:szCs w:val="28"/>
        </w:rPr>
        <w:t xml:space="preserve">     Военно-патриотическое воспитание проходило под девизом «76 годовщина Победы в ВОВ». Учащиеся посещали музеи, проходили встречи с участниками боевых действий, воинами 58 Армии, посещали военный госпиталь, за каждым классом был закреплен ветеран ВОВ или боевых действий. В </w:t>
      </w:r>
      <w:r>
        <w:rPr>
          <w:sz w:val="28"/>
          <w:szCs w:val="28"/>
          <w:lang w:val="en-US"/>
        </w:rPr>
        <w:t>on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>
        <w:rPr>
          <w:sz w:val="28"/>
          <w:szCs w:val="28"/>
        </w:rPr>
        <w:t xml:space="preserve"> Параде Бессмертного полка учащиеся, родители и учителя школы приняли активное участие. Также обучающиеся школы приняли участие в дистанционных конкурсах, викторинах, флешмобах, акциях, приуроченных к 7</w:t>
      </w:r>
      <w:r w:rsidR="00154EA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годовщине ВОВ.      </w:t>
      </w:r>
    </w:p>
    <w:p w:rsidR="006C3946" w:rsidRDefault="006C3946" w:rsidP="006C3946">
      <w:pPr>
        <w:rPr>
          <w:sz w:val="28"/>
          <w:szCs w:val="28"/>
        </w:rPr>
      </w:pPr>
      <w:r>
        <w:rPr>
          <w:sz w:val="28"/>
          <w:szCs w:val="28"/>
        </w:rPr>
        <w:t xml:space="preserve">Школа постоянно следит за санитарным состоянием территории «Вечный огонь и Аллея Славы». Учащиеся возлагали цветы, проводили «Вахту памяти». В школе проводился конкурс стенгазет (2-11 классы), классные часы, посвященные защитникам Отечества. </w:t>
      </w:r>
    </w:p>
    <w:p w:rsidR="006C3946" w:rsidRDefault="006C3946" w:rsidP="006C3946">
      <w:pPr>
        <w:ind w:firstLine="708"/>
        <w:rPr>
          <w:sz w:val="28"/>
        </w:rPr>
      </w:pPr>
    </w:p>
    <w:p w:rsidR="006C3946" w:rsidRDefault="006C3946" w:rsidP="006C3946">
      <w:pPr>
        <w:ind w:firstLine="708"/>
        <w:rPr>
          <w:sz w:val="28"/>
        </w:rPr>
      </w:pPr>
      <w:r>
        <w:rPr>
          <w:sz w:val="28"/>
        </w:rPr>
        <w:t>Взаимодействие с семьей – одна из актуальных и сложных проблем в работе школы и каждого педагога.   В течение года работал родительский лекторий, проведены классные и общешкольные родительские собрания по следующей тематике – «Ответственность родителей за воспитание детей», «Профилактика семейной жестокости», «Вредные привычки», «Последствия употребления некурительных смесей».</w:t>
      </w:r>
    </w:p>
    <w:p w:rsidR="006C3946" w:rsidRDefault="006C3946" w:rsidP="006C3946">
      <w:pPr>
        <w:ind w:firstLine="708"/>
        <w:rPr>
          <w:sz w:val="28"/>
        </w:rPr>
      </w:pPr>
    </w:p>
    <w:p w:rsidR="006C3946" w:rsidRDefault="006C3946" w:rsidP="006C3946">
      <w:pPr>
        <w:ind w:firstLine="708"/>
        <w:rPr>
          <w:sz w:val="28"/>
        </w:rPr>
      </w:pPr>
      <w:r>
        <w:rPr>
          <w:sz w:val="28"/>
        </w:rPr>
        <w:t xml:space="preserve">Профориентационная работа в образовательном учреждении проводилась с целью создания условий для осознанного профессионального самоопределения обучающихся,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карьеры, строится на основе личностного восприятия мира профессии.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учащихся. Обучающиеся школы (7-11 классы) приняли участие </w:t>
      </w:r>
      <w:r>
        <w:rPr>
          <w:sz w:val="28"/>
          <w:szCs w:val="28"/>
        </w:rPr>
        <w:t xml:space="preserve">в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проекте ранней профессиональной ориентации школьников «Билет в будущее», который научил детей быть более успешными в профессиональной сфере.</w:t>
      </w:r>
      <w:r>
        <w:rPr>
          <w:rStyle w:val="eop"/>
          <w:color w:val="000000"/>
          <w:sz w:val="22"/>
          <w:szCs w:val="22"/>
          <w:shd w:val="clear" w:color="auto" w:fill="FFFFFF"/>
        </w:rPr>
        <w:t> </w:t>
      </w:r>
      <w:r>
        <w:rPr>
          <w:sz w:val="28"/>
        </w:rPr>
        <w:t xml:space="preserve"> В течении года проводились лекции по профориентации специалистами Центра занятости и Центра социализации молодежи. Также школьный психолог Илаева З. А. проводила тренинги и диагностики в 9-х классах с цель выявления профессиональных предпочтений у школьников.</w:t>
      </w:r>
    </w:p>
    <w:p w:rsidR="006C3946" w:rsidRDefault="006C3946" w:rsidP="006C3946">
      <w:pPr>
        <w:ind w:firstLine="708"/>
      </w:pPr>
    </w:p>
    <w:p w:rsidR="006C3946" w:rsidRDefault="006C3946" w:rsidP="006C3946">
      <w:pPr>
        <w:pStyle w:val="a3"/>
        <w:ind w:firstLine="708"/>
      </w:pPr>
      <w:r>
        <w:t>В школе проводились месячники</w:t>
      </w:r>
      <w:proofErr w:type="gramStart"/>
      <w:r>
        <w:t xml:space="preserve"> </w:t>
      </w:r>
      <w:r w:rsidR="007D2EC3">
        <w:t>:</w:t>
      </w:r>
      <w:proofErr w:type="gramEnd"/>
      <w:r w:rsidR="007D2EC3">
        <w:t xml:space="preserve"> </w:t>
      </w:r>
      <w:bookmarkStart w:id="0" w:name="_GoBack"/>
      <w:bookmarkEnd w:id="0"/>
      <w:r>
        <w:t xml:space="preserve">«Профилактика пожаров», «Профилактика детского травматизма», «Безопасность ДД», «Безопасное детство». В рамках месячников проводились классные часы, беседы с инспекторами ГИБДД, центра ВДПО, посещались музей, проводились конкурсы рисунков, сочинений, выступала школьная агитбригада учащихся </w:t>
      </w:r>
      <w:r w:rsidR="00154EA6">
        <w:lastRenderedPageBreak/>
        <w:t>6</w:t>
      </w:r>
      <w:r>
        <w:t>-х классов. Каждую четверть проводились учебные тревоги с эвакуацией учащихся и всего персонала школы, результаты анализировались и обсуждались на производственных совещаниях.</w:t>
      </w:r>
    </w:p>
    <w:p w:rsidR="006C3946" w:rsidRDefault="006C3946" w:rsidP="006C3946">
      <w:pPr>
        <w:pStyle w:val="a3"/>
      </w:pPr>
    </w:p>
    <w:p w:rsidR="006C3946" w:rsidRDefault="006C3946" w:rsidP="006C3946">
      <w:pPr>
        <w:pStyle w:val="a3"/>
      </w:pPr>
    </w:p>
    <w:p w:rsidR="006C3946" w:rsidRDefault="006C3946" w:rsidP="006C3946">
      <w:pPr>
        <w:pStyle w:val="a3"/>
      </w:pPr>
      <w:r>
        <w:t>Проведя анализ воспитательной работы школы, учитывая потребности учащихся и их родителей в необходимости развития воспитательной системы школы, определены цель и воспитательные задачи на 202</w:t>
      </w:r>
      <w:r w:rsidR="00154EA6">
        <w:t>2</w:t>
      </w:r>
      <w:r>
        <w:t>-202</w:t>
      </w:r>
      <w:r w:rsidR="00154EA6">
        <w:t>3</w:t>
      </w:r>
      <w:r>
        <w:t xml:space="preserve"> учебный год согласно требованиям ФГОС:</w:t>
      </w:r>
    </w:p>
    <w:p w:rsidR="006C3946" w:rsidRDefault="006C3946" w:rsidP="006C3946">
      <w:pPr>
        <w:pStyle w:val="a3"/>
        <w:ind w:firstLine="708"/>
      </w:pPr>
      <w:r>
        <w:rPr>
          <w:b/>
        </w:rPr>
        <w:t xml:space="preserve"> Цель</w:t>
      </w:r>
      <w:r>
        <w:t xml:space="preserve"> - социально-педагогическая поддержка становления и развития высоконравственного, творческого, компетентного гражданина</w:t>
      </w:r>
      <w:r w:rsidR="00154EA6">
        <w:t xml:space="preserve"> и патриота</w:t>
      </w:r>
      <w:r>
        <w:t xml:space="preserve">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 </w:t>
      </w:r>
    </w:p>
    <w:p w:rsidR="006C3946" w:rsidRDefault="006C3946" w:rsidP="006C3946">
      <w:pPr>
        <w:pStyle w:val="a3"/>
        <w:ind w:firstLine="708"/>
        <w:rPr>
          <w:b/>
        </w:rPr>
      </w:pPr>
      <w:r>
        <w:rPr>
          <w:b/>
        </w:rPr>
        <w:t>Задачи:</w:t>
      </w:r>
    </w:p>
    <w:p w:rsidR="006C3946" w:rsidRDefault="006C3946" w:rsidP="006C3946">
      <w:pPr>
        <w:pStyle w:val="a3"/>
        <w:ind w:firstLine="708"/>
      </w:pPr>
      <w:r>
        <w:t xml:space="preserve"> - Создание условий для поддержки общения, взаимодействия и дальнейшего развития одаренных в различных областях интеллектуальной и творческой деятельности детей.</w:t>
      </w:r>
    </w:p>
    <w:p w:rsidR="006C3946" w:rsidRDefault="006C3946" w:rsidP="006C3946">
      <w:pPr>
        <w:pStyle w:val="a3"/>
        <w:ind w:firstLine="708"/>
      </w:pPr>
      <w:r>
        <w:t xml:space="preserve"> -Усиление роли семьи в воспитании детей и привлечение родителей к организации учебно-воспитательного процесса.</w:t>
      </w:r>
    </w:p>
    <w:p w:rsidR="006C3946" w:rsidRDefault="006C3946" w:rsidP="006C3946">
      <w:pPr>
        <w:pStyle w:val="a3"/>
        <w:ind w:firstLine="708"/>
      </w:pPr>
      <w:r>
        <w:t xml:space="preserve"> -Создание условий для сохранения и укрепления здоровья учащихся.</w:t>
      </w:r>
    </w:p>
    <w:p w:rsidR="006C3946" w:rsidRDefault="006C3946" w:rsidP="006C3946">
      <w:pPr>
        <w:pStyle w:val="a3"/>
        <w:ind w:firstLine="708"/>
      </w:pPr>
      <w:r>
        <w:t xml:space="preserve"> -Создание условий для самореализации личности каждого ученика.</w:t>
      </w:r>
    </w:p>
    <w:p w:rsidR="006C3946" w:rsidRDefault="006C3946" w:rsidP="006C3946">
      <w:pPr>
        <w:pStyle w:val="a3"/>
        <w:ind w:firstLine="708"/>
      </w:pPr>
      <w:r>
        <w:t xml:space="preserve"> -Формирование в школьном коллективе детей и взрослых уважительного отношения к правам друг друга. </w:t>
      </w:r>
    </w:p>
    <w:p w:rsidR="006C3946" w:rsidRDefault="006C3946" w:rsidP="006C3946">
      <w:pPr>
        <w:pStyle w:val="a3"/>
        <w:ind w:firstLine="708"/>
      </w:pPr>
      <w:r>
        <w:t xml:space="preserve">-Повышение эффективности работы по воспитанию гражданственности, патриотизма, духовности. </w:t>
      </w:r>
    </w:p>
    <w:p w:rsidR="006C3946" w:rsidRDefault="006C3946" w:rsidP="006C3946">
      <w:pPr>
        <w:pStyle w:val="a3"/>
        <w:ind w:firstLine="708"/>
      </w:pPr>
      <w:r>
        <w:t xml:space="preserve">- Формирование у детей нравственной и правовой культуры. </w:t>
      </w:r>
    </w:p>
    <w:p w:rsidR="006C3946" w:rsidRDefault="006C3946" w:rsidP="006C3946">
      <w:pPr>
        <w:pStyle w:val="a3"/>
        <w:ind w:firstLine="708"/>
      </w:pPr>
      <w:r>
        <w:t xml:space="preserve">- Повышение эффективности работы по созданию условий для внеурочной деятельности учащихся, развития дополнительного образования, ориентированные на формирование успешности ребенка, развитие его индивидуальных способностей. </w:t>
      </w:r>
    </w:p>
    <w:p w:rsidR="006C3946" w:rsidRDefault="006C3946" w:rsidP="006C3946">
      <w:pPr>
        <w:pStyle w:val="a3"/>
        <w:ind w:firstLine="708"/>
      </w:pPr>
      <w:r>
        <w:t xml:space="preserve">-Усиление работы с детьми «группы риска». </w:t>
      </w:r>
    </w:p>
    <w:p w:rsidR="006C3946" w:rsidRDefault="006C3946" w:rsidP="006C3946">
      <w:pPr>
        <w:pStyle w:val="a3"/>
        <w:ind w:firstLine="708"/>
      </w:pPr>
      <w:r>
        <w:t xml:space="preserve">-Развитие системы социальной, психолого-педагогической поддержки участников образовательного процесса.  </w:t>
      </w:r>
    </w:p>
    <w:p w:rsidR="006C3946" w:rsidRDefault="006C3946" w:rsidP="006C3946"/>
    <w:p w:rsidR="006C3946" w:rsidRDefault="006C3946" w:rsidP="006C3946"/>
    <w:p w:rsidR="006C3946" w:rsidRDefault="006C3946" w:rsidP="006C3946"/>
    <w:p w:rsidR="002C0C59" w:rsidRDefault="002C0C59"/>
    <w:sectPr w:rsidR="002C0C59" w:rsidSect="0055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336"/>
    <w:multiLevelType w:val="multilevel"/>
    <w:tmpl w:val="1F28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F30EE"/>
    <w:multiLevelType w:val="hybridMultilevel"/>
    <w:tmpl w:val="A96AE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475E1D"/>
    <w:multiLevelType w:val="multilevel"/>
    <w:tmpl w:val="9D10F6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6B027665"/>
    <w:multiLevelType w:val="hybridMultilevel"/>
    <w:tmpl w:val="0910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946"/>
    <w:rsid w:val="00154EA6"/>
    <w:rsid w:val="002C0C59"/>
    <w:rsid w:val="0055740B"/>
    <w:rsid w:val="00640AD0"/>
    <w:rsid w:val="006C3946"/>
    <w:rsid w:val="007D2EC3"/>
    <w:rsid w:val="008B6219"/>
    <w:rsid w:val="00980925"/>
    <w:rsid w:val="00B3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C3946"/>
    <w:pPr>
      <w:spacing w:before="100" w:beforeAutospacing="1" w:after="100" w:afterAutospacing="1"/>
    </w:pPr>
  </w:style>
  <w:style w:type="paragraph" w:styleId="a3">
    <w:name w:val="Body Text"/>
    <w:basedOn w:val="a"/>
    <w:link w:val="a4"/>
    <w:semiHidden/>
    <w:unhideWhenUsed/>
    <w:rsid w:val="006C394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C39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C3946"/>
    <w:pPr>
      <w:ind w:left="720"/>
      <w:contextualSpacing/>
    </w:pPr>
  </w:style>
  <w:style w:type="character" w:customStyle="1" w:styleId="normaltextrun">
    <w:name w:val="normaltextrun"/>
    <w:basedOn w:val="a0"/>
    <w:rsid w:val="006C3946"/>
  </w:style>
  <w:style w:type="character" w:customStyle="1" w:styleId="eop">
    <w:name w:val="eop"/>
    <w:basedOn w:val="a0"/>
    <w:rsid w:val="006C3946"/>
  </w:style>
  <w:style w:type="table" w:styleId="a6">
    <w:name w:val="Table Grid"/>
    <w:basedOn w:val="a1"/>
    <w:uiPriority w:val="39"/>
    <w:rsid w:val="006C3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C3946"/>
    <w:pPr>
      <w:spacing w:before="100" w:beforeAutospacing="1" w:after="100" w:afterAutospacing="1"/>
    </w:pPr>
  </w:style>
  <w:style w:type="paragraph" w:styleId="a3">
    <w:name w:val="Body Text"/>
    <w:basedOn w:val="a"/>
    <w:link w:val="a4"/>
    <w:semiHidden/>
    <w:unhideWhenUsed/>
    <w:rsid w:val="006C394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C39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C3946"/>
    <w:pPr>
      <w:ind w:left="720"/>
      <w:contextualSpacing/>
    </w:pPr>
  </w:style>
  <w:style w:type="character" w:customStyle="1" w:styleId="normaltextrun">
    <w:name w:val="normaltextrun"/>
    <w:basedOn w:val="a0"/>
    <w:rsid w:val="006C3946"/>
  </w:style>
  <w:style w:type="character" w:customStyle="1" w:styleId="eop">
    <w:name w:val="eop"/>
    <w:basedOn w:val="a0"/>
    <w:rsid w:val="006C3946"/>
  </w:style>
  <w:style w:type="table" w:styleId="a6">
    <w:name w:val="Table Grid"/>
    <w:basedOn w:val="a1"/>
    <w:uiPriority w:val="39"/>
    <w:rsid w:val="006C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4597</Words>
  <Characters>26207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Татьяна</cp:lastModifiedBy>
  <cp:revision>2</cp:revision>
  <dcterms:created xsi:type="dcterms:W3CDTF">2023-07-13T10:09:00Z</dcterms:created>
  <dcterms:modified xsi:type="dcterms:W3CDTF">2023-07-13T10:09:00Z</dcterms:modified>
</cp:coreProperties>
</file>