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1B" w:rsidRPr="009E1C1B" w:rsidRDefault="009E1C1B" w:rsidP="0029236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9E1C1B">
        <w:rPr>
          <w:rFonts w:ascii="Times New Roman" w:eastAsia="Times New Roman" w:hAnsi="Times New Roman" w:cs="Times New Roman"/>
          <w:sz w:val="24"/>
          <w:szCs w:val="24"/>
          <w:lang w:eastAsia="ru-RU"/>
        </w:rPr>
        <w:t>Действующий</w:t>
      </w:r>
    </w:p>
    <w:p w:rsidR="009E1C1B" w:rsidRPr="0029236E" w:rsidRDefault="009E1C1B" w:rsidP="0029236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9236E">
        <w:rPr>
          <w:rFonts w:ascii="Times New Roman" w:eastAsia="Times New Roman" w:hAnsi="Times New Roman" w:cs="Times New Roman"/>
          <w:b/>
          <w:bCs/>
          <w:kern w:val="36"/>
          <w:sz w:val="28"/>
          <w:szCs w:val="2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t>МИНИСТЕРСТВО ОБРАЗОВАНИЯ И НАУКИ РОССИЙСКОЙ ФЕДЕРАЦИИ</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ПРИКАЗ</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от 25 декабря 2013 года N 1394</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 утверждении </w:t>
      </w:r>
      <w:hyperlink r:id="rId5" w:history="1">
        <w:r w:rsidRPr="009E1C1B">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r w:rsidRPr="009E1C1B">
        <w:rPr>
          <w:rFonts w:ascii="Times New Roman" w:eastAsia="Times New Roman" w:hAnsi="Times New Roman" w:cs="Times New Roman"/>
          <w:sz w:val="24"/>
          <w:szCs w:val="24"/>
          <w:lang w:eastAsia="ru-RU"/>
        </w:rPr>
        <w:t xml:space="preserve"> </w:t>
      </w:r>
    </w:p>
    <w:p w:rsidR="009E1C1B" w:rsidRPr="009E1C1B" w:rsidRDefault="009E1C1B"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 изменениями на 24 марта 2016 года)</w:t>
      </w:r>
    </w:p>
    <w:p w:rsidR="009E1C1B" w:rsidRPr="009E1C1B"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____________________________________________________________________ </w:t>
      </w:r>
      <w:r w:rsidRPr="009E1C1B">
        <w:rPr>
          <w:rFonts w:ascii="Times New Roman" w:eastAsia="Times New Roman" w:hAnsi="Times New Roman" w:cs="Times New Roman"/>
          <w:sz w:val="24"/>
          <w:szCs w:val="24"/>
          <w:lang w:eastAsia="ru-RU"/>
        </w:rPr>
        <w:br/>
        <w:t xml:space="preserve">Документ с изменениями, внесенными: </w:t>
      </w:r>
      <w:r w:rsidRPr="009E1C1B">
        <w:rPr>
          <w:rFonts w:ascii="Times New Roman" w:eastAsia="Times New Roman" w:hAnsi="Times New Roman" w:cs="Times New Roman"/>
          <w:sz w:val="24"/>
          <w:szCs w:val="24"/>
          <w:lang w:eastAsia="ru-RU"/>
        </w:rPr>
        <w:br/>
      </w:r>
      <w:hyperlink r:id="rId6" w:history="1">
        <w:r w:rsidRPr="009E1C1B">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9E1C1B">
        <w:rPr>
          <w:rFonts w:ascii="Times New Roman" w:eastAsia="Times New Roman" w:hAnsi="Times New Roman" w:cs="Times New Roman"/>
          <w:sz w:val="24"/>
          <w:szCs w:val="24"/>
          <w:lang w:eastAsia="ru-RU"/>
        </w:rPr>
        <w:t xml:space="preserve"> (Российская газета, N 124, 04.06.2014); </w:t>
      </w:r>
      <w:r w:rsidRPr="009E1C1B">
        <w:rPr>
          <w:rFonts w:ascii="Times New Roman" w:eastAsia="Times New Roman" w:hAnsi="Times New Roman" w:cs="Times New Roman"/>
          <w:sz w:val="24"/>
          <w:szCs w:val="24"/>
          <w:lang w:eastAsia="ru-RU"/>
        </w:rPr>
        <w:br/>
      </w:r>
      <w:hyperlink r:id="rId7" w:history="1">
        <w:r w:rsidRPr="009E1C1B">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9E1C1B">
        <w:rPr>
          <w:rFonts w:ascii="Times New Roman" w:eastAsia="Times New Roman" w:hAnsi="Times New Roman" w:cs="Times New Roman"/>
          <w:sz w:val="24"/>
          <w:szCs w:val="24"/>
          <w:lang w:eastAsia="ru-RU"/>
        </w:rPr>
        <w:t xml:space="preserve"> (Российская газета, N 184, 15.08.2014); </w:t>
      </w:r>
      <w:r w:rsidRPr="009E1C1B">
        <w:rPr>
          <w:rFonts w:ascii="Times New Roman" w:eastAsia="Times New Roman" w:hAnsi="Times New Roman" w:cs="Times New Roman"/>
          <w:sz w:val="24"/>
          <w:szCs w:val="24"/>
          <w:lang w:eastAsia="ru-RU"/>
        </w:rPr>
        <w:br/>
      </w:r>
      <w:hyperlink r:id="rId8" w:history="1">
        <w:r w:rsidRPr="009E1C1B">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28.01.2015, N 0001201501280033); </w:t>
      </w:r>
      <w:r w:rsidRPr="009E1C1B">
        <w:rPr>
          <w:rFonts w:ascii="Times New Roman" w:eastAsia="Times New Roman" w:hAnsi="Times New Roman" w:cs="Times New Roman"/>
          <w:sz w:val="24"/>
          <w:szCs w:val="24"/>
          <w:lang w:eastAsia="ru-RU"/>
        </w:rPr>
        <w:br/>
      </w:r>
      <w:hyperlink r:id="rId9" w:history="1">
        <w:r w:rsidRPr="009E1C1B">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31.07.2015, N 0001201507310023) (о порядке вступления в силу см. </w:t>
      </w:r>
      <w:hyperlink r:id="rId10" w:history="1">
        <w:r w:rsidRPr="009E1C1B">
          <w:rPr>
            <w:rFonts w:ascii="Times New Roman" w:eastAsia="Times New Roman" w:hAnsi="Times New Roman" w:cs="Times New Roman"/>
            <w:color w:val="0000FF"/>
            <w:sz w:val="24"/>
            <w:szCs w:val="24"/>
            <w:u w:val="single"/>
            <w:lang w:eastAsia="ru-RU"/>
          </w:rPr>
          <w:t>пункт 2 приказа Минобрнауки России от 7 июля 2015 года N 692</w:t>
        </w:r>
      </w:hyperlink>
      <w:r w:rsidRPr="009E1C1B">
        <w:rPr>
          <w:rFonts w:ascii="Times New Roman" w:eastAsia="Times New Roman" w:hAnsi="Times New Roman" w:cs="Times New Roman"/>
          <w:sz w:val="24"/>
          <w:szCs w:val="24"/>
          <w:lang w:eastAsia="ru-RU"/>
        </w:rPr>
        <w:t xml:space="preserve">); </w:t>
      </w:r>
      <w:r w:rsidRPr="009E1C1B">
        <w:rPr>
          <w:rFonts w:ascii="Times New Roman" w:eastAsia="Times New Roman" w:hAnsi="Times New Roman" w:cs="Times New Roman"/>
          <w:sz w:val="24"/>
          <w:szCs w:val="24"/>
          <w:lang w:eastAsia="ru-RU"/>
        </w:rPr>
        <w:br/>
      </w:r>
      <w:hyperlink r:id="rId11" w:history="1">
        <w:r w:rsidRPr="009E1C1B">
          <w:rPr>
            <w:rFonts w:ascii="Times New Roman" w:eastAsia="Times New Roman" w:hAnsi="Times New Roman" w:cs="Times New Roman"/>
            <w:color w:val="0000FF"/>
            <w:sz w:val="24"/>
            <w:szCs w:val="24"/>
            <w:u w:val="single"/>
            <w:lang w:eastAsia="ru-RU"/>
          </w:rPr>
          <w:t>приказом Минобрнауки России от 3 декабря 2015 года N 1401</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04.01.2016, N 0001201601040018); </w:t>
      </w:r>
      <w:r w:rsidRPr="009E1C1B">
        <w:rPr>
          <w:rFonts w:ascii="Times New Roman" w:eastAsia="Times New Roman" w:hAnsi="Times New Roman" w:cs="Times New Roman"/>
          <w:sz w:val="24"/>
          <w:szCs w:val="24"/>
          <w:lang w:eastAsia="ru-RU"/>
        </w:rPr>
        <w:br/>
      </w:r>
      <w:hyperlink r:id="rId12" w:history="1">
        <w:r w:rsidRPr="009E1C1B">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9E1C1B">
        <w:rPr>
          <w:rFonts w:ascii="Times New Roman" w:eastAsia="Times New Roman" w:hAnsi="Times New Roman" w:cs="Times New Roman"/>
          <w:sz w:val="24"/>
          <w:szCs w:val="24"/>
          <w:lang w:eastAsia="ru-RU"/>
        </w:rPr>
        <w:t xml:space="preserve"> (Официальный интернет-портал правовой информации www.pravo.gov.ru, 15.04.2016, N 0001201604150018). </w:t>
      </w:r>
      <w:r w:rsidRPr="009E1C1B">
        <w:rPr>
          <w:rFonts w:ascii="Times New Roman" w:eastAsia="Times New Roman" w:hAnsi="Times New Roman" w:cs="Times New Roman"/>
          <w:sz w:val="24"/>
          <w:szCs w:val="24"/>
          <w:lang w:eastAsia="ru-RU"/>
        </w:rPr>
        <w:br/>
        <w:t>____________________________________________________________________</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соответствии с </w:t>
      </w:r>
      <w:hyperlink r:id="rId13" w:history="1">
        <w:r w:rsidRPr="009E1C1B">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9E1C1B">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и </w:t>
      </w:r>
      <w:hyperlink r:id="rId14" w:history="1">
        <w:r w:rsidRPr="009E1C1B">
          <w:rPr>
            <w:rFonts w:ascii="Times New Roman" w:eastAsia="Times New Roman" w:hAnsi="Times New Roman" w:cs="Times New Roman"/>
            <w:color w:val="0000FF"/>
            <w:sz w:val="24"/>
            <w:szCs w:val="24"/>
            <w:u w:val="single"/>
            <w:lang w:eastAsia="ru-RU"/>
          </w:rPr>
          <w:t>подпунктами 5.2.35</w:t>
        </w:r>
      </w:hyperlink>
      <w:r w:rsidRPr="009E1C1B">
        <w:rPr>
          <w:rFonts w:ascii="Times New Roman" w:eastAsia="Times New Roman" w:hAnsi="Times New Roman" w:cs="Times New Roman"/>
          <w:sz w:val="24"/>
          <w:szCs w:val="24"/>
          <w:lang w:eastAsia="ru-RU"/>
        </w:rPr>
        <w:t>-</w:t>
      </w:r>
      <w:hyperlink r:id="rId15" w:history="1">
        <w:r w:rsidRPr="009E1C1B">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9E1C1B">
        <w:rPr>
          <w:rFonts w:ascii="Times New Roman" w:eastAsia="Times New Roman" w:hAnsi="Times New Roman" w:cs="Times New Roman"/>
          <w:sz w:val="24"/>
          <w:szCs w:val="24"/>
          <w:lang w:eastAsia="ru-RU"/>
        </w:rPr>
        <w:t xml:space="preserve">, утвержденного </w:t>
      </w:r>
      <w:hyperlink r:id="rId16" w:history="1">
        <w:r w:rsidRPr="009E1C1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9E1C1B">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proofErr w:type="gramStart"/>
      <w:r w:rsidRPr="009E1C1B">
        <w:rPr>
          <w:rFonts w:ascii="Times New Roman" w:eastAsia="Times New Roman" w:hAnsi="Times New Roman" w:cs="Times New Roman"/>
          <w:sz w:val="24"/>
          <w:szCs w:val="24"/>
          <w:lang w:eastAsia="ru-RU"/>
        </w:rPr>
        <w:t>приказываю</w:t>
      </w:r>
      <w:proofErr w:type="gramEnd"/>
      <w:r w:rsidRPr="009E1C1B">
        <w:rPr>
          <w:rFonts w:ascii="Times New Roman" w:eastAsia="Times New Roman" w:hAnsi="Times New Roman" w:cs="Times New Roman"/>
          <w:sz w:val="24"/>
          <w:szCs w:val="24"/>
          <w:lang w:eastAsia="ru-RU"/>
        </w:rPr>
        <w:t>:</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 Утвердить прилагаемый </w:t>
      </w:r>
      <w:hyperlink r:id="rId17" w:history="1">
        <w:r w:rsidRPr="009E1C1B">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9E1C1B">
        <w:rPr>
          <w:rFonts w:ascii="Times New Roman" w:eastAsia="Times New Roman" w:hAnsi="Times New Roman" w:cs="Times New Roman"/>
          <w:sz w:val="24"/>
          <w:szCs w:val="24"/>
          <w:lang w:eastAsia="ru-RU"/>
        </w:rPr>
        <w:t>.</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br/>
        <w:t>2. Признать утратившими силу приказы Министерства образования Российской Федерации:</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18" w:history="1">
        <w:proofErr w:type="gramStart"/>
        <w:r w:rsidRPr="009E1C1B">
          <w:rPr>
            <w:rFonts w:ascii="Times New Roman" w:eastAsia="Times New Roman" w:hAnsi="Times New Roman" w:cs="Times New Roman"/>
            <w:color w:val="0000FF"/>
            <w:sz w:val="24"/>
            <w:szCs w:val="24"/>
            <w:u w:val="single"/>
            <w:lang w:eastAsia="ru-RU"/>
          </w:rPr>
          <w:t>от</w:t>
        </w:r>
        <w:proofErr w:type="gramEnd"/>
        <w:r w:rsidRPr="009E1C1B">
          <w:rPr>
            <w:rFonts w:ascii="Times New Roman" w:eastAsia="Times New Roman" w:hAnsi="Times New Roman" w:cs="Times New Roman"/>
            <w:color w:val="0000FF"/>
            <w:sz w:val="24"/>
            <w:szCs w:val="24"/>
            <w:u w:val="single"/>
            <w:lang w:eastAsia="ru-RU"/>
          </w:rPr>
          <w:t xml:space="preserve">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9E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февраля 2000 года, регистрационный N 2114);</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19" w:history="1">
        <w:proofErr w:type="gramStart"/>
        <w:r w:rsidRPr="009E1C1B">
          <w:rPr>
            <w:rFonts w:ascii="Times New Roman" w:eastAsia="Times New Roman" w:hAnsi="Times New Roman" w:cs="Times New Roman"/>
            <w:color w:val="0000FF"/>
            <w:sz w:val="24"/>
            <w:szCs w:val="24"/>
            <w:u w:val="single"/>
            <w:lang w:eastAsia="ru-RU"/>
          </w:rPr>
          <w:t>от</w:t>
        </w:r>
        <w:proofErr w:type="gramEnd"/>
        <w:r w:rsidRPr="009E1C1B">
          <w:rPr>
            <w:rFonts w:ascii="Times New Roman" w:eastAsia="Times New Roman" w:hAnsi="Times New Roman" w:cs="Times New Roman"/>
            <w:color w:val="0000FF"/>
            <w:sz w:val="24"/>
            <w:szCs w:val="24"/>
            <w:u w:val="single"/>
            <w:lang w:eastAsia="ru-RU"/>
          </w:rPr>
          <w:t xml:space="preserve">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9E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11 апреля 2001 года, регистрационный N 2658);</w:t>
      </w:r>
    </w:p>
    <w:p w:rsidR="00393108"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20" w:history="1">
        <w:proofErr w:type="gramStart"/>
        <w:r w:rsidRPr="009E1C1B">
          <w:rPr>
            <w:rFonts w:ascii="Times New Roman" w:eastAsia="Times New Roman" w:hAnsi="Times New Roman" w:cs="Times New Roman"/>
            <w:color w:val="0000FF"/>
            <w:sz w:val="24"/>
            <w:szCs w:val="24"/>
            <w:u w:val="single"/>
            <w:lang w:eastAsia="ru-RU"/>
          </w:rPr>
          <w:t>от</w:t>
        </w:r>
        <w:proofErr w:type="gramEnd"/>
        <w:r w:rsidRPr="009E1C1B">
          <w:rPr>
            <w:rFonts w:ascii="Times New Roman" w:eastAsia="Times New Roman" w:hAnsi="Times New Roman" w:cs="Times New Roman"/>
            <w:color w:val="0000FF"/>
            <w:sz w:val="24"/>
            <w:szCs w:val="24"/>
            <w:u w:val="single"/>
            <w:lang w:eastAsia="ru-RU"/>
          </w:rPr>
          <w:t xml:space="preserve">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9E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p>
    <w:p w:rsidR="009E1C1B" w:rsidRPr="009E1C1B"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r>
      <w:hyperlink r:id="rId21" w:history="1">
        <w:proofErr w:type="gramStart"/>
        <w:r w:rsidRPr="009E1C1B">
          <w:rPr>
            <w:rFonts w:ascii="Times New Roman" w:eastAsia="Times New Roman" w:hAnsi="Times New Roman" w:cs="Times New Roman"/>
            <w:color w:val="0000FF"/>
            <w:sz w:val="24"/>
            <w:szCs w:val="24"/>
            <w:u w:val="single"/>
            <w:lang w:eastAsia="ru-RU"/>
          </w:rPr>
          <w:t>от</w:t>
        </w:r>
        <w:proofErr w:type="gramEnd"/>
        <w:r w:rsidRPr="009E1C1B">
          <w:rPr>
            <w:rFonts w:ascii="Times New Roman" w:eastAsia="Times New Roman" w:hAnsi="Times New Roman" w:cs="Times New Roman"/>
            <w:color w:val="0000FF"/>
            <w:sz w:val="24"/>
            <w:szCs w:val="24"/>
            <w:u w:val="single"/>
            <w:lang w:eastAsia="ru-RU"/>
          </w:rPr>
          <w:t xml:space="preserve">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9E1C1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февраля 2003 года, регистрационный N4170).</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p>
    <w:p w:rsidR="009E1C1B" w:rsidRPr="009E1C1B" w:rsidRDefault="009E1C1B" w:rsidP="009E1C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Министр</w:t>
      </w:r>
      <w:r w:rsidRPr="009E1C1B">
        <w:rPr>
          <w:rFonts w:ascii="Times New Roman" w:eastAsia="Times New Roman" w:hAnsi="Times New Roman" w:cs="Times New Roman"/>
          <w:sz w:val="24"/>
          <w:szCs w:val="24"/>
          <w:lang w:eastAsia="ru-RU"/>
        </w:rPr>
        <w:br/>
      </w:r>
      <w:proofErr w:type="spellStart"/>
      <w:r w:rsidRPr="009E1C1B">
        <w:rPr>
          <w:rFonts w:ascii="Times New Roman" w:eastAsia="Times New Roman" w:hAnsi="Times New Roman" w:cs="Times New Roman"/>
          <w:sz w:val="24"/>
          <w:szCs w:val="24"/>
          <w:lang w:eastAsia="ru-RU"/>
        </w:rPr>
        <w:t>Д.Ливанов</w:t>
      </w:r>
      <w:proofErr w:type="spellEnd"/>
    </w:p>
    <w:p w:rsidR="009E1C1B" w:rsidRDefault="009E1C1B" w:rsidP="009E1C1B">
      <w:pPr>
        <w:spacing w:before="100" w:beforeAutospacing="1" w:after="100" w:afterAutospacing="1" w:line="240" w:lineRule="auto"/>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br/>
        <w:t>Зарегистрировано</w:t>
      </w:r>
      <w:r w:rsidRPr="009E1C1B">
        <w:rPr>
          <w:rFonts w:ascii="Times New Roman" w:eastAsia="Times New Roman" w:hAnsi="Times New Roman" w:cs="Times New Roman"/>
          <w:sz w:val="24"/>
          <w:szCs w:val="24"/>
          <w:lang w:eastAsia="ru-RU"/>
        </w:rPr>
        <w:br/>
        <w:t>в Министерстве юстиции</w:t>
      </w:r>
      <w:r w:rsidRPr="009E1C1B">
        <w:rPr>
          <w:rFonts w:ascii="Times New Roman" w:eastAsia="Times New Roman" w:hAnsi="Times New Roman" w:cs="Times New Roman"/>
          <w:sz w:val="24"/>
          <w:szCs w:val="24"/>
          <w:lang w:eastAsia="ru-RU"/>
        </w:rPr>
        <w:br/>
        <w:t>Российской Федерации</w:t>
      </w:r>
      <w:r w:rsidRPr="009E1C1B">
        <w:rPr>
          <w:rFonts w:ascii="Times New Roman" w:eastAsia="Times New Roman" w:hAnsi="Times New Roman" w:cs="Times New Roman"/>
          <w:sz w:val="24"/>
          <w:szCs w:val="24"/>
          <w:lang w:eastAsia="ru-RU"/>
        </w:rPr>
        <w:br/>
        <w:t xml:space="preserve">3 февраля 2014 </w:t>
      </w:r>
      <w:proofErr w:type="gramStart"/>
      <w:r w:rsidRPr="009E1C1B">
        <w:rPr>
          <w:rFonts w:ascii="Times New Roman" w:eastAsia="Times New Roman" w:hAnsi="Times New Roman" w:cs="Times New Roman"/>
          <w:sz w:val="24"/>
          <w:szCs w:val="24"/>
          <w:lang w:eastAsia="ru-RU"/>
        </w:rPr>
        <w:t>года,</w:t>
      </w:r>
      <w:r w:rsidRPr="009E1C1B">
        <w:rPr>
          <w:rFonts w:ascii="Times New Roman" w:eastAsia="Times New Roman" w:hAnsi="Times New Roman" w:cs="Times New Roman"/>
          <w:sz w:val="24"/>
          <w:szCs w:val="24"/>
          <w:lang w:eastAsia="ru-RU"/>
        </w:rPr>
        <w:br/>
        <w:t>регистрационный</w:t>
      </w:r>
      <w:proofErr w:type="gramEnd"/>
      <w:r w:rsidRPr="009E1C1B">
        <w:rPr>
          <w:rFonts w:ascii="Times New Roman" w:eastAsia="Times New Roman" w:hAnsi="Times New Roman" w:cs="Times New Roman"/>
          <w:sz w:val="24"/>
          <w:szCs w:val="24"/>
          <w:lang w:eastAsia="ru-RU"/>
        </w:rPr>
        <w:t xml:space="preserve"> N 31206</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p>
    <w:p w:rsidR="0029236E" w:rsidRDefault="0029236E" w:rsidP="009E1C1B">
      <w:pPr>
        <w:spacing w:before="100" w:beforeAutospacing="1" w:after="100" w:afterAutospacing="1" w:line="240" w:lineRule="auto"/>
        <w:rPr>
          <w:rFonts w:ascii="Times New Roman" w:eastAsia="Times New Roman" w:hAnsi="Times New Roman" w:cs="Times New Roman"/>
          <w:sz w:val="24"/>
          <w:szCs w:val="24"/>
          <w:lang w:eastAsia="ru-RU"/>
        </w:rPr>
      </w:pPr>
    </w:p>
    <w:p w:rsidR="0029236E" w:rsidRDefault="0029236E" w:rsidP="009E1C1B">
      <w:pPr>
        <w:spacing w:before="100" w:beforeAutospacing="1" w:after="100" w:afterAutospacing="1" w:line="240" w:lineRule="auto"/>
        <w:rPr>
          <w:rFonts w:ascii="Times New Roman" w:eastAsia="Times New Roman" w:hAnsi="Times New Roman" w:cs="Times New Roman"/>
          <w:sz w:val="24"/>
          <w:szCs w:val="24"/>
          <w:lang w:eastAsia="ru-RU"/>
        </w:rPr>
      </w:pPr>
    </w:p>
    <w:p w:rsidR="00393108" w:rsidRPr="009E1C1B" w:rsidRDefault="00393108" w:rsidP="009E1C1B">
      <w:pPr>
        <w:spacing w:before="100" w:beforeAutospacing="1" w:after="100" w:afterAutospacing="1" w:line="240" w:lineRule="auto"/>
        <w:rPr>
          <w:rFonts w:ascii="Times New Roman" w:eastAsia="Times New Roman" w:hAnsi="Times New Roman" w:cs="Times New Roman"/>
          <w:sz w:val="24"/>
          <w:szCs w:val="24"/>
          <w:lang w:eastAsia="ru-RU"/>
        </w:rPr>
      </w:pPr>
    </w:p>
    <w:p w:rsidR="009E1C1B" w:rsidRDefault="009E1C1B" w:rsidP="009E1C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E1C1B" w:rsidRPr="0029236E" w:rsidRDefault="009E1C1B" w:rsidP="0029236E">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r w:rsidRPr="0029236E">
        <w:rPr>
          <w:rFonts w:ascii="Times New Roman" w:eastAsia="Times New Roman" w:hAnsi="Times New Roman" w:cs="Times New Roman"/>
          <w:b/>
          <w:bCs/>
          <w:sz w:val="28"/>
          <w:szCs w:val="28"/>
          <w:lang w:eastAsia="ru-RU"/>
        </w:rPr>
        <w:lastRenderedPageBreak/>
        <w:t xml:space="preserve">                                                                      Приложение. </w:t>
      </w:r>
    </w:p>
    <w:p w:rsidR="009E1C1B" w:rsidRPr="0029236E" w:rsidRDefault="009E1C1B" w:rsidP="0029236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9236E">
        <w:rPr>
          <w:rFonts w:ascii="Times New Roman" w:eastAsia="Times New Roman" w:hAnsi="Times New Roman" w:cs="Times New Roman"/>
          <w:b/>
          <w:bCs/>
          <w:sz w:val="28"/>
          <w:szCs w:val="28"/>
          <w:lang w:eastAsia="ru-RU"/>
        </w:rPr>
        <w:t>Порядок проведения государственной итоговой аттестации по образовательным программам основного общего образования</w:t>
      </w:r>
    </w:p>
    <w:p w:rsidR="009E1C1B" w:rsidRPr="009E1C1B" w:rsidRDefault="0029236E" w:rsidP="009E1C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 </w:t>
      </w:r>
      <w:r w:rsidR="009E1C1B" w:rsidRPr="009E1C1B">
        <w:rPr>
          <w:rFonts w:ascii="Times New Roman" w:eastAsia="Times New Roman" w:hAnsi="Times New Roman" w:cs="Times New Roman"/>
          <w:sz w:val="24"/>
          <w:szCs w:val="24"/>
          <w:lang w:eastAsia="ru-RU"/>
        </w:rPr>
        <w:t>(</w:t>
      </w:r>
      <w:proofErr w:type="gramStart"/>
      <w:r w:rsidR="009E1C1B" w:rsidRPr="009E1C1B">
        <w:rPr>
          <w:rFonts w:ascii="Times New Roman" w:eastAsia="Times New Roman" w:hAnsi="Times New Roman" w:cs="Times New Roman"/>
          <w:sz w:val="24"/>
          <w:szCs w:val="24"/>
          <w:lang w:eastAsia="ru-RU"/>
        </w:rPr>
        <w:t>с</w:t>
      </w:r>
      <w:proofErr w:type="gramEnd"/>
      <w:r w:rsidR="009E1C1B" w:rsidRPr="009E1C1B">
        <w:rPr>
          <w:rFonts w:ascii="Times New Roman" w:eastAsia="Times New Roman" w:hAnsi="Times New Roman" w:cs="Times New Roman"/>
          <w:sz w:val="24"/>
          <w:szCs w:val="24"/>
          <w:lang w:eastAsia="ru-RU"/>
        </w:rPr>
        <w:t xml:space="preserve"> изменениями на 24 марта 2016 года)</w:t>
      </w:r>
    </w:p>
    <w:p w:rsidR="009E1C1B" w:rsidRPr="009E1C1B" w:rsidRDefault="009E1C1B" w:rsidP="0029236E">
      <w:pPr>
        <w:spacing w:before="100" w:beforeAutospacing="1" w:after="100" w:afterAutospacing="1" w:line="240" w:lineRule="auto"/>
        <w:ind w:firstLine="851"/>
        <w:jc w:val="both"/>
        <w:outlineLvl w:val="2"/>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 Общие положения</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w:t>
      </w:r>
      <w:r w:rsidR="00393108">
        <w:rPr>
          <w:rFonts w:ascii="Times New Roman" w:eastAsia="Times New Roman" w:hAnsi="Times New Roman" w:cs="Times New Roman"/>
          <w:sz w:val="24"/>
          <w:szCs w:val="24"/>
          <w:lang w:eastAsia="ru-RU"/>
        </w:rPr>
        <w:t>аннулирования результатов ГИА.</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основного общего образ</w:t>
      </w:r>
      <w:r w:rsidR="00393108">
        <w:rPr>
          <w:rFonts w:ascii="Times New Roman" w:eastAsia="Times New Roman" w:hAnsi="Times New Roman" w:cs="Times New Roman"/>
          <w:sz w:val="24"/>
          <w:szCs w:val="24"/>
          <w:lang w:eastAsia="ru-RU"/>
        </w:rPr>
        <w:t>ования, является обязательной.</w:t>
      </w:r>
    </w:p>
    <w:p w:rsidR="0029236E"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06FC6A6C" wp14:editId="3CEF0B40">
                <wp:extent cx="85725" cy="219075"/>
                <wp:effectExtent l="0" t="0" r="0" b="0"/>
                <wp:docPr id="112" name="AutoShape 6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D5E6D" id="AutoShape 6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C9Ag8zjAMAAPMGAAAOAAAAAAAAAAAAAAAA&#10;AC4CAABkcnMvZTJvRG9jLnhtbFBLAQItABQABgAIAAAAIQB7smec3AAAAAMBAAAPAAAAAAAAAAAA&#10;AAAAAOYFAABkcnMvZG93bnJldi54bWxQSwUGAAAAAAQABADzAAAA7wY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w:t>
      </w:r>
      <w:r w:rsidRPr="009E1C1B">
        <w:rPr>
          <w:rFonts w:ascii="Times New Roman" w:eastAsia="Times New Roman" w:hAnsi="Times New Roman" w:cs="Times New Roman"/>
          <w:sz w:val="24"/>
          <w:szCs w:val="24"/>
          <w:lang w:eastAsia="ru-RU"/>
        </w:rPr>
        <w:br/>
        <w:t>________________</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1C8B616A" wp14:editId="7B439A40">
                <wp:extent cx="85725" cy="219075"/>
                <wp:effectExtent l="0" t="0" r="0" b="0"/>
                <wp:docPr id="111" name="AutoShape 6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6394C" id="AutoShape 6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3AeqRI0DAADzBgAADgAAAAAAAAAAAAAA&#10;AAAuAgAAZHJzL2Uyb0RvYy54bWxQSwECLQAUAAYACAAAACEAe7JnnNwAAAADAQAADwAAAAAAAAAA&#10;AAAAAADnBQAAZHJzL2Rvd25yZXYueG1sUEsFBgAAAAAEAAQA8wAAAPAGAAAAAA==&#10;" filled="f" stroked="f">
                <o:lock v:ext="edit" aspectratio="t"/>
                <w10:anchorlock/>
              </v:rect>
            </w:pict>
          </mc:Fallback>
        </mc:AlternateContent>
      </w:r>
      <w:hyperlink r:id="rId22" w:history="1">
        <w:r w:rsidRPr="009E1C1B">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9E1C1B">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(далее - </w:t>
      </w:r>
      <w:hyperlink r:id="rId23" w:history="1">
        <w:r w:rsidRPr="009E1C1B">
          <w:rPr>
            <w:rFonts w:ascii="Times New Roman" w:eastAsia="Times New Roman" w:hAnsi="Times New Roman" w:cs="Times New Roman"/>
            <w:color w:val="0000FF"/>
            <w:sz w:val="24"/>
            <w:szCs w:val="24"/>
            <w:u w:val="single"/>
            <w:lang w:eastAsia="ru-RU"/>
          </w:rPr>
          <w:t>Федеральный закон</w:t>
        </w:r>
      </w:hyperlink>
      <w:r w:rsidR="0029236E">
        <w:rPr>
          <w:rFonts w:ascii="Times New Roman" w:eastAsia="Times New Roman" w:hAnsi="Times New Roman" w:cs="Times New Roman"/>
          <w:sz w:val="24"/>
          <w:szCs w:val="24"/>
          <w:lang w:eastAsia="ru-RU"/>
        </w:rPr>
        <w:t>).</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 </w:t>
      </w:r>
      <w:r w:rsidRPr="00A80E3A">
        <w:rPr>
          <w:rFonts w:ascii="Times New Roman" w:eastAsia="Times New Roman" w:hAnsi="Times New Roman" w:cs="Times New Roman"/>
          <w:sz w:val="24"/>
          <w:szCs w:val="24"/>
          <w:highlight w:val="yellow"/>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w:t>
      </w:r>
      <w:r w:rsidR="00393108">
        <w:rPr>
          <w:rFonts w:ascii="Times New Roman" w:eastAsia="Times New Roman" w:hAnsi="Times New Roman" w:cs="Times New Roman"/>
          <w:sz w:val="24"/>
          <w:szCs w:val="24"/>
          <w:lang w:eastAsia="ru-RU"/>
        </w:rPr>
        <w:t>языку и/или родной литературе.</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A80E3A">
        <w:rPr>
          <w:rFonts w:ascii="Times New Roman" w:eastAsia="Times New Roman" w:hAnsi="Times New Roman" w:cs="Times New Roman"/>
          <w:sz w:val="24"/>
          <w:szCs w:val="24"/>
          <w:highlight w:val="yellow"/>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дополнительно включен с 26 апреля 2016 года </w:t>
      </w:r>
      <w:hyperlink r:id="rId2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93108">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2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29236E">
        <w:rPr>
          <w:rFonts w:ascii="Times New Roman" w:eastAsia="Times New Roman" w:hAnsi="Times New Roman" w:cs="Times New Roman"/>
          <w:sz w:val="24"/>
          <w:szCs w:val="24"/>
          <w:lang w:eastAsia="ru-RU"/>
        </w:rPr>
        <w:t>.</w:t>
      </w:r>
    </w:p>
    <w:p w:rsidR="009E1C1B" w:rsidRPr="009E1C1B"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5. ГИА по всем учебным предметам, указанным в </w:t>
      </w:r>
      <w:hyperlink r:id="rId26" w:history="1">
        <w:r w:rsidRPr="009E1C1B">
          <w:rPr>
            <w:rFonts w:ascii="Times New Roman" w:eastAsia="Times New Roman" w:hAnsi="Times New Roman" w:cs="Times New Roman"/>
            <w:color w:val="0000FF"/>
            <w:sz w:val="24"/>
            <w:szCs w:val="24"/>
            <w:u w:val="single"/>
            <w:lang w:eastAsia="ru-RU"/>
          </w:rPr>
          <w:t>пункте 4 настоящего Порядка</w:t>
        </w:r>
      </w:hyperlink>
      <w:r w:rsidRPr="009E1C1B">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9E1C1B">
        <w:rPr>
          <w:rFonts w:ascii="Times New Roman" w:eastAsia="Times New Roman" w:hAnsi="Times New Roman" w:cs="Times New Roman"/>
          <w:sz w:val="24"/>
          <w:szCs w:val="24"/>
          <w:lang w:eastAsia="ru-RU"/>
        </w:rPr>
        <w:br/>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93108">
        <w:rPr>
          <w:rFonts w:ascii="Times New Roman" w:eastAsia="Times New Roman" w:hAnsi="Times New Roman" w:cs="Times New Roman"/>
          <w:sz w:val="24"/>
          <w:szCs w:val="24"/>
          <w:lang w:eastAsia="ru-RU"/>
        </w:rPr>
        <w:t xml:space="preserve"> организациями, </w:t>
      </w:r>
      <w:r w:rsidRPr="009E1C1B">
        <w:rPr>
          <w:rFonts w:ascii="Times New Roman" w:eastAsia="Times New Roman" w:hAnsi="Times New Roman" w:cs="Times New Roman"/>
          <w:sz w:val="24"/>
          <w:szCs w:val="24"/>
          <w:lang w:eastAsia="ru-RU"/>
        </w:rPr>
        <w:t>осуществляющими образовательную деятельность</w:t>
      </w:r>
      <w:r w:rsidR="0029236E">
        <w:rPr>
          <w:rFonts w:ascii="Times New Roman" w:eastAsia="Times New Roman" w:hAnsi="Times New Roman" w:cs="Times New Roman"/>
          <w:sz w:val="24"/>
          <w:szCs w:val="24"/>
          <w:lang w:eastAsia="ru-RU"/>
        </w:rPr>
        <w:t>.</w:t>
      </w:r>
    </w:p>
    <w:p w:rsidR="0029236E"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27" w:history="1">
        <w:r w:rsidR="009E1C1B" w:rsidRPr="009E1C1B">
          <w:rPr>
            <w:rFonts w:ascii="Times New Roman" w:eastAsia="Times New Roman" w:hAnsi="Times New Roman" w:cs="Times New Roman"/>
            <w:color w:val="0000FF"/>
            <w:sz w:val="24"/>
            <w:szCs w:val="24"/>
            <w:u w:val="single"/>
            <w:lang w:eastAsia="ru-RU"/>
          </w:rPr>
          <w:t>Часть 5 статьи 18 Федерального закона</w:t>
        </w:r>
      </w:hyperlink>
      <w:r w:rsidR="0029236E">
        <w:rPr>
          <w:rFonts w:ascii="Times New Roman" w:eastAsia="Times New Roman" w:hAnsi="Times New Roman" w:cs="Times New Roman"/>
          <w:sz w:val="24"/>
          <w:szCs w:val="24"/>
          <w:lang w:eastAsia="ru-RU"/>
        </w:rPr>
        <w:t>.</w:t>
      </w:r>
    </w:p>
    <w:p w:rsidR="009E1C1B" w:rsidRP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II. Формы проведения ГИА</w:t>
      </w:r>
    </w:p>
    <w:p w:rsidR="0029236E" w:rsidRDefault="0029236E"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ГИА проводится:</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44789A3C" wp14:editId="37164F85">
                <wp:extent cx="104775" cy="219075"/>
                <wp:effectExtent l="0" t="0" r="0" b="0"/>
                <wp:docPr id="108" name="AutoShape 6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29E68" id="AutoShape 6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JjUKyOAwAA9A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9E1C1B">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29236E">
        <w:rPr>
          <w:rFonts w:ascii="Times New Roman" w:eastAsia="Times New Roman" w:hAnsi="Times New Roman" w:cs="Times New Roman"/>
          <w:sz w:val="24"/>
          <w:szCs w:val="24"/>
          <w:lang w:eastAsia="ru-RU"/>
        </w:rPr>
        <w:t>.</w:t>
      </w:r>
    </w:p>
    <w:p w:rsidR="0029236E"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29" w:history="1">
        <w:r w:rsidR="009E1C1B" w:rsidRPr="009E1C1B">
          <w:rPr>
            <w:rFonts w:ascii="Times New Roman" w:eastAsia="Times New Roman" w:hAnsi="Times New Roman" w:cs="Times New Roman"/>
            <w:color w:val="0000FF"/>
            <w:sz w:val="24"/>
            <w:szCs w:val="24"/>
            <w:u w:val="single"/>
            <w:lang w:eastAsia="ru-RU"/>
          </w:rPr>
          <w:t>Часть 11 статьи 59 Федерального закона</w:t>
        </w:r>
      </w:hyperlink>
      <w:r w:rsidR="0029236E">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2014-2016 годах образовательные программы основного общего образования </w:t>
      </w:r>
      <w:r w:rsidRPr="009E1C1B">
        <w:rPr>
          <w:rFonts w:ascii="Times New Roman" w:eastAsia="Times New Roman" w:hAnsi="Times New Roman" w:cs="Times New Roman"/>
          <w:sz w:val="24"/>
          <w:szCs w:val="24"/>
          <w:lang w:eastAsia="ru-RU"/>
        </w:rPr>
        <w:lastRenderedPageBreak/>
        <w:t>в образовательных организациях, расположенных на территориях Республики Крым и города федерального значения Севастополя;</w:t>
      </w:r>
      <w:r w:rsidRPr="009E1C1B">
        <w:rPr>
          <w:rFonts w:ascii="Times New Roman" w:eastAsia="Times New Roman" w:hAnsi="Times New Roman" w:cs="Times New Roman"/>
          <w:sz w:val="24"/>
          <w:szCs w:val="24"/>
          <w:lang w:eastAsia="ru-RU"/>
        </w:rPr>
        <w:br/>
        <w:t xml:space="preserve">(Подпункт в редакции, введенной в действие с 15 июня 2014 года </w:t>
      </w:r>
      <w:hyperlink r:id="rId3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15 мая 2014 года N 528; </w:t>
        </w:r>
      </w:hyperlink>
      <w:r w:rsidRPr="009E1C1B">
        <w:rPr>
          <w:rFonts w:ascii="Times New Roman" w:eastAsia="Times New Roman" w:hAnsi="Times New Roman" w:cs="Times New Roman"/>
          <w:sz w:val="24"/>
          <w:szCs w:val="24"/>
          <w:lang w:eastAsia="ru-RU"/>
        </w:rPr>
        <w:t xml:space="preserve">в редакции, введенной в действие с 15 января 2016 года </w:t>
      </w:r>
      <w:hyperlink r:id="rId3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3 декабря 2015 года N 1401</w:t>
        </w:r>
      </w:hyperlink>
      <w:r w:rsidR="0029236E">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в</w:t>
      </w:r>
      <w:proofErr w:type="gramEnd"/>
      <w:r w:rsidRPr="009E1C1B">
        <w:rPr>
          <w:rFonts w:ascii="Times New Roman" w:eastAsia="Times New Roman" w:hAnsi="Times New Roman" w:cs="Times New Roman"/>
          <w:sz w:val="24"/>
          <w:szCs w:val="24"/>
          <w:lang w:eastAsia="ru-RU"/>
        </w:rPr>
        <w:t>) в форме, устанавливаемой органами исполнительной власти субъектов Российской Федерации, осуществляющими гос</w:t>
      </w:r>
      <w:r w:rsidR="00393108">
        <w:rPr>
          <w:rFonts w:ascii="Times New Roman" w:eastAsia="Times New Roman" w:hAnsi="Times New Roman" w:cs="Times New Roman"/>
          <w:sz w:val="24"/>
          <w:szCs w:val="24"/>
          <w:lang w:eastAsia="ru-RU"/>
        </w:rPr>
        <w:t xml:space="preserve">ударственное управление в сфере </w:t>
      </w:r>
      <w:r w:rsidRPr="009E1C1B">
        <w:rPr>
          <w:rFonts w:ascii="Times New Roman" w:eastAsia="Times New Roman" w:hAnsi="Times New Roman" w:cs="Times New Roman"/>
          <w:sz w:val="24"/>
          <w:szCs w:val="24"/>
          <w:lang w:eastAsia="ru-RU"/>
        </w:rPr>
        <w:t>образования,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9236E"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32" w:history="1">
        <w:r w:rsidR="009E1C1B" w:rsidRPr="009E1C1B">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0029236E">
        <w:rPr>
          <w:rFonts w:ascii="Times New Roman" w:eastAsia="Times New Roman" w:hAnsi="Times New Roman" w:cs="Times New Roman"/>
          <w:sz w:val="24"/>
          <w:szCs w:val="24"/>
          <w:lang w:eastAsia="ru-RU"/>
        </w:rPr>
        <w:t>.</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sz w:val="24"/>
          <w:szCs w:val="24"/>
          <w:lang w:eastAsia="ru-RU"/>
        </w:rPr>
        <w:t xml:space="preserve">8. Для обучающихся, указанных в </w:t>
      </w:r>
      <w:hyperlink r:id="rId33" w:history="1">
        <w:r w:rsidRPr="009E1C1B">
          <w:rPr>
            <w:rFonts w:ascii="Times New Roman" w:eastAsia="Times New Roman" w:hAnsi="Times New Roman" w:cs="Times New Roman"/>
            <w:color w:val="0000FF"/>
            <w:sz w:val="24"/>
            <w:szCs w:val="24"/>
            <w:u w:val="single"/>
            <w:lang w:eastAsia="ru-RU"/>
          </w:rPr>
          <w:t>подпункте "б" пункта 7 настоящего Порядка</w:t>
        </w:r>
      </w:hyperlink>
      <w:r w:rsidRPr="009E1C1B">
        <w:rPr>
          <w:rFonts w:ascii="Times New Roman" w:eastAsia="Times New Roman" w:hAnsi="Times New Roman" w:cs="Times New Roman"/>
          <w:sz w:val="24"/>
          <w:szCs w:val="24"/>
          <w:lang w:eastAsia="ru-RU"/>
        </w:rPr>
        <w:t>, ГИА по отдельным учебным предметам по их ж</w:t>
      </w:r>
      <w:r w:rsidR="0029236E">
        <w:rPr>
          <w:rFonts w:ascii="Times New Roman" w:eastAsia="Times New Roman" w:hAnsi="Times New Roman" w:cs="Times New Roman"/>
          <w:sz w:val="24"/>
          <w:szCs w:val="24"/>
          <w:lang w:eastAsia="ru-RU"/>
        </w:rPr>
        <w:t>еланию проводится в форме ОГЭ.</w:t>
      </w:r>
      <w:r w:rsidR="0029236E">
        <w:rPr>
          <w:rFonts w:ascii="Times New Roman" w:eastAsia="Times New Roman" w:hAnsi="Times New Roman" w:cs="Times New Roman"/>
          <w:sz w:val="24"/>
          <w:szCs w:val="24"/>
          <w:lang w:eastAsia="ru-RU"/>
        </w:rPr>
        <w:br/>
      </w:r>
    </w:p>
    <w:p w:rsidR="009E1C1B" w:rsidRPr="009E1C1B" w:rsidRDefault="009E1C1B" w:rsidP="0029236E">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III. Участники ГИА</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9. </w:t>
      </w:r>
      <w:r w:rsidRPr="00A80E3A">
        <w:rPr>
          <w:rFonts w:ascii="Times New Roman" w:eastAsia="Times New Roman" w:hAnsi="Times New Roman" w:cs="Times New Roman"/>
          <w:sz w:val="24"/>
          <w:szCs w:val="24"/>
          <w:highlight w:val="yellow"/>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t xml:space="preserve">Выбранные обучающимся учебные предметы, форма (формы) ГИА (для обучающихся в случае, указанном в </w:t>
      </w:r>
      <w:hyperlink r:id="rId34" w:history="1">
        <w:r w:rsidRPr="009E1C1B">
          <w:rPr>
            <w:rFonts w:ascii="Times New Roman" w:eastAsia="Times New Roman" w:hAnsi="Times New Roman" w:cs="Times New Roman"/>
            <w:color w:val="0000FF"/>
            <w:sz w:val="24"/>
            <w:szCs w:val="24"/>
            <w:u w:val="single"/>
            <w:lang w:eastAsia="ru-RU"/>
          </w:rPr>
          <w:t>пункте 8 настоящего Порядка</w:t>
        </w:r>
      </w:hyperlink>
      <w:r w:rsidRPr="009E1C1B">
        <w:rPr>
          <w:rFonts w:ascii="Times New Roman" w:eastAsia="Times New Roman" w:hAnsi="Times New Roman" w:cs="Times New Roman"/>
          <w:sz w:val="24"/>
          <w:szCs w:val="24"/>
          <w:lang w:eastAsia="ru-RU"/>
        </w:rPr>
        <w:t xml:space="preserve">) и язык, на котором он планирует сдавать экзамены (для обучающихся, указанных в </w:t>
      </w:r>
      <w:hyperlink r:id="rId35" w:history="1">
        <w:r w:rsidRPr="009E1C1B">
          <w:rPr>
            <w:rFonts w:ascii="Times New Roman" w:eastAsia="Times New Roman" w:hAnsi="Times New Roman" w:cs="Times New Roman"/>
            <w:color w:val="0000FF"/>
            <w:sz w:val="24"/>
            <w:szCs w:val="24"/>
            <w:u w:val="single"/>
            <w:lang w:eastAsia="ru-RU"/>
          </w:rPr>
          <w:t>пункте 6 настоящего Порядка</w:t>
        </w:r>
      </w:hyperlink>
      <w:r w:rsidRPr="009E1C1B">
        <w:rPr>
          <w:rFonts w:ascii="Times New Roman" w:eastAsia="Times New Roman" w:hAnsi="Times New Roman" w:cs="Times New Roman"/>
          <w:sz w:val="24"/>
          <w:szCs w:val="24"/>
          <w:lang w:eastAsia="ru-RU"/>
        </w:rPr>
        <w:t>), указываются им в заявлении, которое он подает в образовательную организацию до 1 марта.</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4FC1E1B8" wp14:editId="41BEE9D6">
                <wp:extent cx="104775" cy="219075"/>
                <wp:effectExtent l="0" t="0" r="0" b="0"/>
                <wp:docPr id="104" name="AutoShape 7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E0A51" id="AutoShape 7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ro0d4Y0DAAD0BgAADgAAAAAAAAAAAAAA&#10;AAAuAgAAZHJzL2Uyb0RvYy54bWxQSwECLQAUAAYACAAAACEAErsFm9wAAAADAQAADwAAAAAAAAAA&#10;AAAAAADnBQAAZHJzL2Rvd25yZXYueG1sUEsFBgAAAAAEAAQA8wAAAPAGA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w:t>
      </w:r>
      <w:r w:rsidR="0029236E">
        <w:rPr>
          <w:rFonts w:ascii="Times New Roman" w:eastAsia="Times New Roman" w:hAnsi="Times New Roman" w:cs="Times New Roman"/>
          <w:sz w:val="24"/>
          <w:szCs w:val="24"/>
          <w:lang w:eastAsia="ru-RU"/>
        </w:rPr>
        <w:t xml:space="preserve"> международной олимпиады.</w:t>
      </w:r>
    </w:p>
    <w:p w:rsidR="0029236E"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36" w:history="1">
        <w:r w:rsidR="009E1C1B" w:rsidRPr="009E1C1B">
          <w:rPr>
            <w:rFonts w:ascii="Times New Roman" w:eastAsia="Times New Roman" w:hAnsi="Times New Roman" w:cs="Times New Roman"/>
            <w:color w:val="0000FF"/>
            <w:sz w:val="24"/>
            <w:szCs w:val="24"/>
            <w:u w:val="single"/>
            <w:lang w:eastAsia="ru-RU"/>
          </w:rPr>
          <w:t>Часть 4 статьи 71 Федерального закона</w:t>
        </w:r>
      </w:hyperlink>
      <w:r w:rsidR="0029236E">
        <w:rPr>
          <w:rFonts w:ascii="Times New Roman" w:eastAsia="Times New Roman" w:hAnsi="Times New Roman" w:cs="Times New Roman"/>
          <w:sz w:val="24"/>
          <w:szCs w:val="24"/>
          <w:lang w:eastAsia="ru-RU"/>
        </w:rPr>
        <w:t>.</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A80E3A">
        <w:rPr>
          <w:rFonts w:ascii="Times New Roman" w:eastAsia="Times New Roman" w:hAnsi="Times New Roman" w:cs="Times New Roman"/>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r w:rsidRPr="009E1C1B">
        <w:rPr>
          <w:rFonts w:ascii="Times New Roman" w:eastAsia="Times New Roman" w:hAnsi="Times New Roman" w:cs="Times New Roman"/>
          <w:sz w:val="24"/>
          <w:szCs w:val="24"/>
          <w:lang w:eastAsia="ru-RU"/>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w:t>
      </w:r>
      <w:r w:rsidR="00393108">
        <w:rPr>
          <w:rFonts w:ascii="Times New Roman" w:eastAsia="Times New Roman" w:hAnsi="Times New Roman" w:cs="Times New Roman"/>
          <w:sz w:val="24"/>
          <w:szCs w:val="24"/>
          <w:lang w:eastAsia="ru-RU"/>
        </w:rPr>
        <w:t>чала соответствующих экзаменов.</w:t>
      </w:r>
    </w:p>
    <w:p w:rsidR="0029236E"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29236E">
        <w:rPr>
          <w:rFonts w:ascii="Times New Roman" w:eastAsia="Times New Roman" w:hAnsi="Times New Roman" w:cs="Times New Roman"/>
          <w:sz w:val="24"/>
          <w:szCs w:val="24"/>
          <w:lang w:eastAsia="ru-RU"/>
        </w:rPr>
        <w:t>.</w:t>
      </w:r>
    </w:p>
    <w:p w:rsidR="00393108" w:rsidRDefault="009E1C1B"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684B79">
        <w:rPr>
          <w:rFonts w:ascii="Times New Roman" w:eastAsia="Times New Roman" w:hAnsi="Times New Roman" w:cs="Times New Roman"/>
          <w:sz w:val="24"/>
          <w:szCs w:val="24"/>
          <w:lang w:eastAsia="ru-RU"/>
        </w:rPr>
        <w:t xml:space="preserve">. </w:t>
      </w:r>
    </w:p>
    <w:p w:rsidR="00684B79" w:rsidRDefault="009E1C1B"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3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684B79">
        <w:rPr>
          <w:rFonts w:ascii="Times New Roman" w:eastAsia="Times New Roman" w:hAnsi="Times New Roman" w:cs="Times New Roman"/>
          <w:sz w:val="24"/>
          <w:szCs w:val="24"/>
          <w:lang w:eastAsia="ru-RU"/>
        </w:rPr>
        <w:t>.</w:t>
      </w:r>
    </w:p>
    <w:p w:rsidR="00684B79" w:rsidRDefault="00AA3909"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39" w:history="1">
        <w:r w:rsidR="009E1C1B" w:rsidRPr="009E1C1B">
          <w:rPr>
            <w:rFonts w:ascii="Times New Roman" w:eastAsia="Times New Roman" w:hAnsi="Times New Roman" w:cs="Times New Roman"/>
            <w:color w:val="0000FF"/>
            <w:sz w:val="24"/>
            <w:szCs w:val="24"/>
            <w:u w:val="single"/>
            <w:lang w:eastAsia="ru-RU"/>
          </w:rPr>
          <w:t>Часть 3 статьи 34 Федерального закона</w:t>
        </w:r>
      </w:hyperlink>
      <w:r w:rsidR="00684B79">
        <w:rPr>
          <w:rFonts w:ascii="Times New Roman" w:eastAsia="Times New Roman" w:hAnsi="Times New Roman" w:cs="Times New Roman"/>
          <w:sz w:val="24"/>
          <w:szCs w:val="24"/>
          <w:lang w:eastAsia="ru-RU"/>
        </w:rPr>
        <w:t>.</w:t>
      </w:r>
    </w:p>
    <w:p w:rsidR="00684B7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w:t>
      </w:r>
      <w:r w:rsidR="00684B79">
        <w:rPr>
          <w:rFonts w:ascii="Times New Roman" w:eastAsia="Times New Roman" w:hAnsi="Times New Roman" w:cs="Times New Roman"/>
          <w:sz w:val="24"/>
          <w:szCs w:val="24"/>
          <w:lang w:eastAsia="ru-RU"/>
        </w:rPr>
        <w:t>ых на промежуточной аттестации.</w:t>
      </w:r>
    </w:p>
    <w:p w:rsidR="00393108" w:rsidRDefault="009E1C1B" w:rsidP="00684B7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11. </w:t>
      </w:r>
      <w:r w:rsidRPr="00A80E3A">
        <w:rPr>
          <w:rFonts w:ascii="Times New Roman" w:eastAsia="Times New Roman" w:hAnsi="Times New Roman" w:cs="Times New Roman"/>
          <w:sz w:val="24"/>
          <w:szCs w:val="24"/>
          <w:highlight w:val="yellow"/>
          <w:lang w:eastAsia="ru-RU"/>
        </w:rPr>
        <w:t xml:space="preserve">Заявление, указанное в </w:t>
      </w:r>
      <w:hyperlink r:id="rId40" w:history="1">
        <w:r w:rsidRPr="00A80E3A">
          <w:rPr>
            <w:rFonts w:ascii="Times New Roman" w:eastAsia="Times New Roman" w:hAnsi="Times New Roman" w:cs="Times New Roman"/>
            <w:color w:val="0000FF"/>
            <w:sz w:val="24"/>
            <w:szCs w:val="24"/>
            <w:highlight w:val="yellow"/>
            <w:u w:val="single"/>
            <w:lang w:eastAsia="ru-RU"/>
          </w:rPr>
          <w:t>пункте 9 настоящего Порядка</w:t>
        </w:r>
      </w:hyperlink>
      <w:r w:rsidRPr="00A80E3A">
        <w:rPr>
          <w:rFonts w:ascii="Times New Roman" w:eastAsia="Times New Roman" w:hAnsi="Times New Roman" w:cs="Times New Roman"/>
          <w:sz w:val="24"/>
          <w:szCs w:val="24"/>
          <w:highlight w:val="yellow"/>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r w:rsidRPr="00A80E3A">
        <w:rPr>
          <w:rFonts w:ascii="Times New Roman" w:eastAsia="Times New Roman" w:hAnsi="Times New Roman" w:cs="Times New Roman"/>
          <w:sz w:val="24"/>
          <w:szCs w:val="24"/>
          <w:highlight w:val="yellow"/>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E1C1B" w:rsidRPr="009E1C1B" w:rsidRDefault="009E1C1B" w:rsidP="00684B79">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IV. Организация проведения ГИА</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9E1C1B">
        <w:rPr>
          <w:rFonts w:ascii="Times New Roman" w:eastAsia="Times New Roman" w:hAnsi="Times New Roman" w:cs="Times New Roman"/>
          <w:sz w:val="24"/>
          <w:szCs w:val="24"/>
          <w:lang w:eastAsia="ru-RU"/>
        </w:rPr>
        <w:t>Рособрнадзор</w:t>
      </w:r>
      <w:proofErr w:type="spellEnd"/>
      <w:r w:rsidRPr="009E1C1B">
        <w:rPr>
          <w:rFonts w:ascii="Times New Roman" w:eastAsia="Times New Roman" w:hAnsi="Times New Roman" w:cs="Times New Roman"/>
          <w:sz w:val="24"/>
          <w:szCs w:val="24"/>
          <w:lang w:eastAsia="ru-RU"/>
        </w:rPr>
        <w:t>) осуществляет следующие функции в рамках проведения ГИА:</w:t>
      </w:r>
    </w:p>
    <w:p w:rsidR="00684B79"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устанавливает</w:t>
      </w:r>
      <w:proofErr w:type="gramEnd"/>
      <w:r w:rsidRPr="009E1C1B">
        <w:rPr>
          <w:rFonts w:ascii="Times New Roman" w:eastAsia="Times New Roman" w:hAnsi="Times New Roman" w:cs="Times New Roman"/>
          <w:sz w:val="24"/>
          <w:szCs w:val="24"/>
          <w:lang w:eastAsia="ru-RU"/>
        </w:rPr>
        <w:t xml:space="preserve">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
    <w:p w:rsidR="00684B79"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1" w:history="1">
        <w:r w:rsidR="009E1C1B" w:rsidRPr="009E1C1B">
          <w:rPr>
            <w:rFonts w:ascii="Times New Roman" w:eastAsia="Times New Roman" w:hAnsi="Times New Roman" w:cs="Times New Roman"/>
            <w:color w:val="0000FF"/>
            <w:sz w:val="24"/>
            <w:szCs w:val="24"/>
            <w:u w:val="single"/>
            <w:lang w:eastAsia="ru-RU"/>
          </w:rPr>
          <w:t>Часть 11 статьи 59 Федерального закона</w:t>
        </w:r>
      </w:hyperlink>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осуществляет методическое обеспечение проведения ГИА</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20796166" wp14:editId="74C2874D">
                <wp:extent cx="104775" cy="219075"/>
                <wp:effectExtent l="0" t="0" r="0" b="0"/>
                <wp:docPr id="98" name="AutoShape 7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2EAAA" id="AutoShape 7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4aomiOAwAA8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w:t>
      </w:r>
      <w:r w:rsidR="00393108">
        <w:rPr>
          <w:rFonts w:ascii="Times New Roman" w:eastAsia="Times New Roman" w:hAnsi="Times New Roman" w:cs="Times New Roman"/>
          <w:sz w:val="24"/>
          <w:szCs w:val="24"/>
          <w:lang w:eastAsia="ru-RU"/>
        </w:rPr>
        <w:t>ятибалльную систему оценивания;</w:t>
      </w:r>
    </w:p>
    <w:p w:rsidR="00943383"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 в редакции, введенной в</w:t>
      </w:r>
      <w:r w:rsidR="00684B79">
        <w:rPr>
          <w:rFonts w:ascii="Times New Roman" w:eastAsia="Times New Roman" w:hAnsi="Times New Roman" w:cs="Times New Roman"/>
          <w:sz w:val="24"/>
          <w:szCs w:val="24"/>
          <w:lang w:eastAsia="ru-RU"/>
        </w:rPr>
        <w:t xml:space="preserve"> действие с 8 февраля 2015 года</w:t>
      </w:r>
      <w:r w:rsidR="00943383">
        <w:rPr>
          <w:rFonts w:ascii="Times New Roman" w:eastAsia="Times New Roman" w:hAnsi="Times New Roman" w:cs="Times New Roman"/>
          <w:sz w:val="24"/>
          <w:szCs w:val="24"/>
          <w:lang w:eastAsia="ru-RU"/>
        </w:rPr>
        <w:t xml:space="preserve"> </w:t>
      </w:r>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r:id="rId42" w:history="1">
        <w:r w:rsidRPr="009E1C1B">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943383">
        <w:rPr>
          <w:rFonts w:ascii="Times New Roman" w:eastAsia="Times New Roman" w:hAnsi="Times New Roman" w:cs="Times New Roman"/>
          <w:sz w:val="24"/>
          <w:szCs w:val="24"/>
          <w:lang w:eastAsia="ru-RU"/>
        </w:rPr>
        <w:t>.</w:t>
      </w:r>
    </w:p>
    <w:p w:rsidR="00393108"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lastRenderedPageBreak/>
        <w:t>организует</w:t>
      </w:r>
      <w:proofErr w:type="gramEnd"/>
      <w:r w:rsidRPr="009E1C1B">
        <w:rPr>
          <w:rFonts w:ascii="Times New Roman" w:eastAsia="Times New Roman" w:hAnsi="Times New Roman" w:cs="Times New Roman"/>
          <w:sz w:val="24"/>
          <w:szCs w:val="24"/>
          <w:lang w:eastAsia="ru-RU"/>
        </w:rPr>
        <w:t xml:space="preserve">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B95F20">
        <w:rPr>
          <w:rFonts w:ascii="Times New Roman" w:eastAsia="Times New Roman" w:hAnsi="Times New Roman" w:cs="Times New Roman"/>
          <w:sz w:val="24"/>
          <w:szCs w:val="24"/>
          <w:lang w:eastAsia="ru-RU"/>
        </w:rPr>
        <w:t xml:space="preserve">; </w:t>
      </w:r>
    </w:p>
    <w:p w:rsidR="00B95F20"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 в редакции, введенной в</w:t>
      </w:r>
      <w:r w:rsidR="00B95F20">
        <w:rPr>
          <w:rFonts w:ascii="Times New Roman" w:eastAsia="Times New Roman" w:hAnsi="Times New Roman" w:cs="Times New Roman"/>
          <w:sz w:val="24"/>
          <w:szCs w:val="24"/>
          <w:lang w:eastAsia="ru-RU"/>
        </w:rPr>
        <w:t xml:space="preserve"> действие с 8 февраля 2015 года </w:t>
      </w:r>
      <w:hyperlink r:id="rId4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4" w:history="1">
        <w:r w:rsidR="009E1C1B" w:rsidRPr="009E1C1B">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организует</w:t>
      </w:r>
      <w:proofErr w:type="gramEnd"/>
      <w:r w:rsidRPr="009E1C1B">
        <w:rPr>
          <w:rFonts w:ascii="Times New Roman" w:eastAsia="Times New Roman" w:hAnsi="Times New Roman" w:cs="Times New Roman"/>
          <w:sz w:val="24"/>
          <w:szCs w:val="24"/>
          <w:lang w:eastAsia="ru-RU"/>
        </w:rPr>
        <w:t xml:space="preserve">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5A4AF46F" wp14:editId="7C268A1F">
                <wp:extent cx="152400" cy="219075"/>
                <wp:effectExtent l="0" t="0" r="0" b="0"/>
                <wp:docPr id="94" name="AutoShape 8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27979" id="AutoShape 8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D96o9sjQMAAPM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 xml:space="preserve"> в порядке, устанавливаемом Пра</w:t>
      </w:r>
      <w:r w:rsidR="00B95F20">
        <w:rPr>
          <w:rFonts w:ascii="Times New Roman" w:eastAsia="Times New Roman" w:hAnsi="Times New Roman" w:cs="Times New Roman"/>
          <w:sz w:val="24"/>
          <w:szCs w:val="24"/>
          <w:lang w:eastAsia="ru-RU"/>
        </w:rPr>
        <w:t xml:space="preserve">вительством Российской Федерации; </w:t>
      </w:r>
    </w:p>
    <w:p w:rsidR="00B95F20"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5" w:history="1">
        <w:r w:rsidR="009E1C1B" w:rsidRPr="009E1C1B">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6" w:history="1">
        <w:r w:rsidR="009E1C1B"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009C59E2" wp14:editId="0803611D">
                <wp:extent cx="152400" cy="219075"/>
                <wp:effectExtent l="0" t="0" r="0" b="0"/>
                <wp:docPr id="90" name="AutoShape 8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87C00" id="AutoShape 8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00B95F20">
        <w:rPr>
          <w:rFonts w:ascii="Times New Roman" w:eastAsia="Times New Roman" w:hAnsi="Times New Roman" w:cs="Times New Roman"/>
          <w:sz w:val="24"/>
          <w:szCs w:val="24"/>
          <w:lang w:eastAsia="ru-RU"/>
        </w:rPr>
        <w:t>.</w:t>
      </w:r>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color w:val="0000FF"/>
          <w:sz w:val="24"/>
          <w:szCs w:val="24"/>
          <w:u w:val="single"/>
          <w:lang w:eastAsia="ru-RU"/>
        </w:rPr>
      </w:pPr>
      <w:hyperlink r:id="rId47" w:history="1">
        <w:r w:rsidR="009E1C1B" w:rsidRPr="009E1C1B">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8" w:history="1">
        <w:r w:rsidR="009E1C1B" w:rsidRPr="009E1C1B">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B95F20">
        <w:rPr>
          <w:rFonts w:ascii="Times New Roman" w:eastAsia="Times New Roman" w:hAnsi="Times New Roman" w:cs="Times New Roman"/>
          <w:sz w:val="24"/>
          <w:szCs w:val="24"/>
          <w:lang w:eastAsia="ru-RU"/>
        </w:rPr>
        <w:t>:</w:t>
      </w:r>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49" w:history="1">
        <w:r w:rsidR="009E1C1B" w:rsidRPr="009E1C1B">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43383"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Создают </w:t>
      </w:r>
      <w:r w:rsidR="009E1C1B" w:rsidRPr="009E1C1B">
        <w:rPr>
          <w:rFonts w:ascii="Times New Roman" w:eastAsia="Times New Roman" w:hAnsi="Times New Roman" w:cs="Times New Roman"/>
          <w:sz w:val="24"/>
          <w:szCs w:val="24"/>
          <w:lang w:eastAsia="ru-RU"/>
        </w:rPr>
        <w:t>ГЭК, предметные и конфликтные комиссии субъектов Российской Федерации</w:t>
      </w:r>
      <w:r w:rsidR="009E1C1B" w:rsidRPr="009E1C1B">
        <w:rPr>
          <w:rFonts w:ascii="Times New Roman" w:eastAsia="Times New Roman" w:hAnsi="Times New Roman" w:cs="Times New Roman"/>
          <w:noProof/>
          <w:sz w:val="24"/>
          <w:szCs w:val="24"/>
          <w:lang w:eastAsia="ru-RU"/>
        </w:rPr>
        <mc:AlternateContent>
          <mc:Choice Requires="wps">
            <w:drawing>
              <wp:inline distT="0" distB="0" distL="0" distR="0" wp14:anchorId="07239DDB" wp14:editId="29314FA7">
                <wp:extent cx="152400" cy="219075"/>
                <wp:effectExtent l="0" t="0" r="0" b="0"/>
                <wp:docPr id="84" name="AutoShape 9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DC0F4" id="AutoShape 9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jragY4DAADzBgAADgAAAAAAAAAAAAAA&#10;AAAuAgAAZHJzL2Uyb0RvYy54bWxQSwECLQAUAAYACAAAACEAQFqrMtsAAAADAQAADwAAAAAAAAAA&#10;AAAAAADoBQAAZHJzL2Rvd25yZXYueG1sUEsFBgAAAAAEAAQA8wAAAPAGAAAAAA==&#10;" filled="f" stroked="f">
                <o:lock v:ext="edit" aspectratio="t"/>
                <w10:anchorlock/>
              </v:rect>
            </w:pict>
          </mc:Fallback>
        </mc:AlternateContent>
      </w:r>
      <w:r w:rsidR="009E1C1B" w:rsidRPr="009E1C1B">
        <w:rPr>
          <w:rFonts w:ascii="Times New Roman" w:eastAsia="Times New Roman" w:hAnsi="Times New Roman" w:cs="Times New Roman"/>
          <w:sz w:val="24"/>
          <w:szCs w:val="24"/>
          <w:lang w:eastAsia="ru-RU"/>
        </w:rPr>
        <w:t xml:space="preserve"> и организуют их</w:t>
      </w:r>
      <w:r w:rsidR="00B95F20">
        <w:rPr>
          <w:rFonts w:ascii="Times New Roman" w:eastAsia="Times New Roman" w:hAnsi="Times New Roman" w:cs="Times New Roman"/>
          <w:sz w:val="24"/>
          <w:szCs w:val="24"/>
          <w:lang w:eastAsia="ru-RU"/>
        </w:rPr>
        <w:t xml:space="preserve"> деятельность;</w:t>
      </w:r>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0" w:history="1">
        <w:r w:rsidR="009E1C1B" w:rsidRPr="009E1C1B">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00B95F20">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подготовку и отбор специалистов, привлекаемых к проведению ГИА, в соответствии с требованиями настоящего Порядка;</w:t>
      </w:r>
      <w:r w:rsidRPr="009E1C1B">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sidR="00B95F20">
        <w:rPr>
          <w:rFonts w:ascii="Times New Roman" w:eastAsia="Times New Roman" w:hAnsi="Times New Roman" w:cs="Times New Roman"/>
          <w:sz w:val="24"/>
          <w:szCs w:val="24"/>
          <w:lang w:eastAsia="ru-RU"/>
        </w:rPr>
        <w:t>;</w:t>
      </w:r>
    </w:p>
    <w:p w:rsidR="00B95F20"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D7F03C7" wp14:editId="002BDAD0">
                <wp:extent cx="152400" cy="219075"/>
                <wp:effectExtent l="0" t="0" r="0" b="0"/>
                <wp:docPr id="81" name="AutoShape 9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84286" id="AutoShape 9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Hcnnc6PAwAA8wYAAA4AAAAAAAAAAAAA&#10;AAAALgIAAGRycy9lMm9Eb2MueG1sUEsBAi0AFAAGAAgAAAAhAEBaqzLbAAAAAwEAAA8AAAAAAAAA&#10;AAAAAAAA6QUAAGRycy9kb3ducmV2LnhtbFBLBQYAAAAABAAEAPMAAADxBgAAAAA=&#10;" filled="f" stroked="f">
                <o:lock v:ext="edit" aspectratio="t"/>
                <w10:anchorlock/>
              </v:rect>
            </w:pict>
          </mc:Fallback>
        </mc:AlternateContent>
      </w:r>
      <w:hyperlink r:id="rId51" w:history="1">
        <w:r w:rsidRPr="009E1C1B">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разрабатывают экзаменационные материалы для проведения ГИА по род</w:t>
      </w:r>
      <w:r w:rsidR="00B95F20">
        <w:rPr>
          <w:rFonts w:ascii="Times New Roman" w:eastAsia="Times New Roman" w:hAnsi="Times New Roman" w:cs="Times New Roman"/>
          <w:sz w:val="24"/>
          <w:szCs w:val="24"/>
          <w:lang w:eastAsia="ru-RU"/>
        </w:rPr>
        <w:t>ному языку и родной литературе;</w:t>
      </w:r>
      <w:r w:rsidRPr="009E1C1B">
        <w:rPr>
          <w:rFonts w:ascii="Times New Roman" w:eastAsia="Times New Roman" w:hAnsi="Times New Roman" w:cs="Times New Roman"/>
          <w:sz w:val="24"/>
          <w:szCs w:val="24"/>
          <w:lang w:eastAsia="ru-RU"/>
        </w:rPr>
        <w:b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2"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B95F20">
        <w:rPr>
          <w:rFonts w:ascii="Times New Roman" w:eastAsia="Times New Roman" w:hAnsi="Times New Roman" w:cs="Times New Roman"/>
          <w:sz w:val="24"/>
          <w:szCs w:val="24"/>
          <w:lang w:eastAsia="ru-RU"/>
        </w:rPr>
        <w:t xml:space="preserve">; </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5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ППЭ необходимым комплектом экзаменационных материалов для проведения ГИА, в том числе экзаменационным</w:t>
      </w:r>
      <w:r w:rsidR="00B95F20">
        <w:rPr>
          <w:rFonts w:ascii="Times New Roman" w:eastAsia="Times New Roman" w:hAnsi="Times New Roman" w:cs="Times New Roman"/>
          <w:sz w:val="24"/>
          <w:szCs w:val="24"/>
          <w:lang w:eastAsia="ru-RU"/>
        </w:rPr>
        <w:t>и материалами на родном языке;</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w:t>
      </w:r>
      <w:r w:rsidR="00B95F20">
        <w:rPr>
          <w:rFonts w:ascii="Times New Roman" w:eastAsia="Times New Roman" w:hAnsi="Times New Roman" w:cs="Times New Roman"/>
          <w:sz w:val="24"/>
          <w:szCs w:val="24"/>
          <w:lang w:eastAsia="ru-RU"/>
        </w:rPr>
        <w:t>содержащейся в них информации;</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организуют</w:t>
      </w:r>
      <w:proofErr w:type="gramEnd"/>
      <w:r w:rsidRPr="009E1C1B">
        <w:rPr>
          <w:rFonts w:ascii="Times New Roman" w:eastAsia="Times New Roman" w:hAnsi="Times New Roman" w:cs="Times New Roman"/>
          <w:sz w:val="24"/>
          <w:szCs w:val="24"/>
          <w:lang w:eastAsia="ru-RU"/>
        </w:rPr>
        <w:t xml:space="preserve">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4CC0CA8D" wp14:editId="5870D94F">
                <wp:extent cx="152400" cy="219075"/>
                <wp:effectExtent l="0" t="0" r="0" b="0"/>
                <wp:docPr id="80" name="AutoShape 9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E06AA" id="AutoShape 9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qOh3go4DAADzBgAADgAAAAAAAAAAAAAA&#10;AAAuAgAAZHJzL2Uyb0RvYy54bWxQSwECLQAUAAYACAAAACEAQFqrMtsAAAADAQAADwAAAAAAAAAA&#10;AAAAAADoBQAAZHJzL2Rvd25yZXYueG1sUEsFBgAAAAAEAAQA8wAAAPAGAAAAAA==&#10;" filled="f" stroked="f">
                <o:lock v:ext="edit" aspectratio="t"/>
                <w10:anchorlock/>
              </v:rect>
            </w:pict>
          </mc:Fallback>
        </mc:AlternateContent>
      </w:r>
      <w:r w:rsidRPr="009E1C1B">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p>
    <w:p w:rsidR="00B95F20" w:rsidRDefault="00B95F20" w:rsidP="0094338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4" w:history="1">
        <w:r w:rsidR="009E1C1B" w:rsidRPr="009E1C1B">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5" w:history="1">
        <w:r w:rsidR="009E1C1B"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w:t>
      </w:r>
      <w:r w:rsidR="00B95F20">
        <w:rPr>
          <w:rFonts w:ascii="Times New Roman" w:eastAsia="Times New Roman" w:hAnsi="Times New Roman" w:cs="Times New Roman"/>
          <w:sz w:val="24"/>
          <w:szCs w:val="24"/>
          <w:lang w:eastAsia="ru-RU"/>
        </w:rPr>
        <w:t>лизированных сайтах;</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проведение ГИА в ППЭ в соответствии с тр</w:t>
      </w:r>
      <w:r w:rsidR="00B95F20">
        <w:rPr>
          <w:rFonts w:ascii="Times New Roman" w:eastAsia="Times New Roman" w:hAnsi="Times New Roman" w:cs="Times New Roman"/>
          <w:sz w:val="24"/>
          <w:szCs w:val="24"/>
          <w:lang w:eastAsia="ru-RU"/>
        </w:rPr>
        <w:t>ебованиями настоящего Порядка;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обработку и проверку экзаменационных работ в порядке, устан</w:t>
      </w:r>
      <w:r w:rsidR="00B95F20">
        <w:rPr>
          <w:rFonts w:ascii="Times New Roman" w:eastAsia="Times New Roman" w:hAnsi="Times New Roman" w:cs="Times New Roman"/>
          <w:sz w:val="24"/>
          <w:szCs w:val="24"/>
          <w:lang w:eastAsia="ru-RU"/>
        </w:rPr>
        <w:t>авливаемом настоящим Порядком;</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определяют</w:t>
      </w:r>
      <w:proofErr w:type="gramEnd"/>
      <w:r w:rsidRPr="009E1C1B">
        <w:rPr>
          <w:rFonts w:ascii="Times New Roman" w:eastAsia="Times New Roman" w:hAnsi="Times New Roman" w:cs="Times New Roman"/>
          <w:sz w:val="24"/>
          <w:szCs w:val="24"/>
          <w:lang w:eastAsia="ru-RU"/>
        </w:rPr>
        <w:t xml:space="preserve"> </w:t>
      </w:r>
      <w:r w:rsidR="00B95F20">
        <w:rPr>
          <w:rFonts w:ascii="Times New Roman" w:eastAsia="Times New Roman" w:hAnsi="Times New Roman" w:cs="Times New Roman"/>
          <w:sz w:val="24"/>
          <w:szCs w:val="24"/>
          <w:lang w:eastAsia="ru-RU"/>
        </w:rPr>
        <w:t>минимальное количество баллов;</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перевод суммы первичных баллов за экзаменационные работы ОГЭ и ГВЭ в п</w:t>
      </w:r>
      <w:r w:rsidR="00B95F20">
        <w:rPr>
          <w:rFonts w:ascii="Times New Roman" w:eastAsia="Times New Roman" w:hAnsi="Times New Roman" w:cs="Times New Roman"/>
          <w:sz w:val="24"/>
          <w:szCs w:val="24"/>
          <w:lang w:eastAsia="ru-RU"/>
        </w:rPr>
        <w:t>ятибалльную систему оценивания;</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дополнительно включен с 8 февраля 2015 года </w:t>
      </w:r>
      <w:hyperlink r:id="rId5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B95F20">
        <w:rPr>
          <w:rFonts w:ascii="Times New Roman" w:eastAsia="Times New Roman" w:hAnsi="Times New Roman" w:cs="Times New Roman"/>
          <w:sz w:val="24"/>
          <w:szCs w:val="24"/>
          <w:lang w:eastAsia="ru-RU"/>
        </w:rPr>
        <w:t>_______________________________</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7"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w:t>
      </w:r>
      <w:r w:rsidR="00B95F20">
        <w:rPr>
          <w:rFonts w:ascii="Times New Roman" w:eastAsia="Times New Roman" w:hAnsi="Times New Roman" w:cs="Times New Roman"/>
          <w:sz w:val="24"/>
          <w:szCs w:val="24"/>
          <w:lang w:eastAsia="ru-RU"/>
        </w:rPr>
        <w:t>______________________________</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ознакомление обучающихся с результатами ГИА по все</w:t>
      </w:r>
      <w:r w:rsidR="00B95F20">
        <w:rPr>
          <w:rFonts w:ascii="Times New Roman" w:eastAsia="Times New Roman" w:hAnsi="Times New Roman" w:cs="Times New Roman"/>
          <w:sz w:val="24"/>
          <w:szCs w:val="24"/>
          <w:lang w:eastAsia="ru-RU"/>
        </w:rPr>
        <w:t>м учебным предметам;</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осуществляют</w:t>
      </w:r>
      <w:proofErr w:type="gramEnd"/>
      <w:r w:rsidRPr="009E1C1B">
        <w:rPr>
          <w:rFonts w:ascii="Times New Roman" w:eastAsia="Times New Roman" w:hAnsi="Times New Roman" w:cs="Times New Roman"/>
          <w:sz w:val="24"/>
          <w:szCs w:val="24"/>
          <w:lang w:eastAsia="ru-RU"/>
        </w:rPr>
        <w:t xml:space="preserve"> аккредитацию граждан в качестве общественных наблюдателей в порядке, устанавливаемом </w:t>
      </w:r>
      <w:proofErr w:type="spellStart"/>
      <w:r w:rsidRPr="009E1C1B">
        <w:rPr>
          <w:rFonts w:ascii="Times New Roman" w:eastAsia="Times New Roman" w:hAnsi="Times New Roman" w:cs="Times New Roman"/>
          <w:sz w:val="24"/>
          <w:szCs w:val="24"/>
          <w:lang w:eastAsia="ru-RU"/>
        </w:rPr>
        <w:t>Минобрнауки</w:t>
      </w:r>
      <w:proofErr w:type="spellEnd"/>
      <w:r w:rsidRPr="009E1C1B">
        <w:rPr>
          <w:rFonts w:ascii="Times New Roman" w:eastAsia="Times New Roman" w:hAnsi="Times New Roman" w:cs="Times New Roman"/>
          <w:sz w:val="24"/>
          <w:szCs w:val="24"/>
          <w:lang w:eastAsia="ru-RU"/>
        </w:rPr>
        <w:t xml:space="preserve"> России</w:t>
      </w:r>
      <w:r w:rsidR="00B95F20">
        <w:rPr>
          <w:rFonts w:ascii="Times New Roman" w:eastAsia="Times New Roman" w:hAnsi="Times New Roman" w:cs="Times New Roman"/>
          <w:sz w:val="24"/>
          <w:szCs w:val="24"/>
          <w:lang w:eastAsia="ru-RU"/>
        </w:rPr>
        <w:t>.</w:t>
      </w:r>
    </w:p>
    <w:p w:rsidR="00B95F20" w:rsidRDefault="00B95F20" w:rsidP="00943383">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B95F20" w:rsidRDefault="00AA3909"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58" w:history="1">
        <w:r w:rsidR="009E1C1B" w:rsidRPr="009E1C1B">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w:t>
      </w:r>
      <w:r w:rsidR="00B95F20">
        <w:rPr>
          <w:rFonts w:ascii="Times New Roman" w:eastAsia="Times New Roman" w:hAnsi="Times New Roman" w:cs="Times New Roman"/>
          <w:sz w:val="24"/>
          <w:szCs w:val="24"/>
          <w:lang w:eastAsia="ru-RU"/>
        </w:rPr>
        <w:t>ийской Федерации, в том числе:</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участвуют</w:t>
      </w:r>
      <w:proofErr w:type="gramEnd"/>
      <w:r w:rsidRPr="009E1C1B">
        <w:rPr>
          <w:rFonts w:ascii="Times New Roman" w:eastAsia="Times New Roman" w:hAnsi="Times New Roman" w:cs="Times New Roman"/>
          <w:sz w:val="24"/>
          <w:szCs w:val="24"/>
          <w:lang w:eastAsia="ru-RU"/>
        </w:rPr>
        <w:t xml:space="preserve"> в деятельности ГЭК, предметных и конфликтной комиссий, создаваемых для проведения ГИА за пределами территории Россий</w:t>
      </w:r>
      <w:r w:rsidR="00B95F20">
        <w:rPr>
          <w:rFonts w:ascii="Times New Roman" w:eastAsia="Times New Roman" w:hAnsi="Times New Roman" w:cs="Times New Roman"/>
          <w:sz w:val="24"/>
          <w:szCs w:val="24"/>
          <w:lang w:eastAsia="ru-RU"/>
        </w:rPr>
        <w:t>ской Федерации;</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w:t>
      </w:r>
      <w:r w:rsidR="00B95F20">
        <w:rPr>
          <w:rFonts w:ascii="Times New Roman" w:eastAsia="Times New Roman" w:hAnsi="Times New Roman" w:cs="Times New Roman"/>
          <w:sz w:val="24"/>
          <w:szCs w:val="24"/>
          <w:lang w:eastAsia="ru-RU"/>
        </w:rPr>
        <w:t>ебованиями настоящего Порядка;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9"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6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ППЭ необходимым комплектом экзаменационных материалов для проведен</w:t>
      </w:r>
      <w:r w:rsidR="00B95F20">
        <w:rPr>
          <w:rFonts w:ascii="Times New Roman" w:eastAsia="Times New Roman" w:hAnsi="Times New Roman" w:cs="Times New Roman"/>
          <w:sz w:val="24"/>
          <w:szCs w:val="24"/>
          <w:lang w:eastAsia="ru-RU"/>
        </w:rPr>
        <w:t>ия ГИА;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w:t>
      </w:r>
      <w:r w:rsidR="00B95F20">
        <w:rPr>
          <w:rFonts w:ascii="Times New Roman" w:eastAsia="Times New Roman" w:hAnsi="Times New Roman" w:cs="Times New Roman"/>
          <w:sz w:val="24"/>
          <w:szCs w:val="24"/>
          <w:lang w:eastAsia="ru-RU"/>
        </w:rPr>
        <w:t>держащейся в них информации;</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организуют</w:t>
      </w:r>
      <w:proofErr w:type="gramEnd"/>
      <w:r w:rsidRPr="009E1C1B">
        <w:rPr>
          <w:rFonts w:ascii="Times New Roman" w:eastAsia="Times New Roman" w:hAnsi="Times New Roman" w:cs="Times New Roman"/>
          <w:sz w:val="24"/>
          <w:szCs w:val="24"/>
          <w:lang w:eastAsia="ru-RU"/>
        </w:rPr>
        <w:t xml:space="preserve"> внесение сведений в ФИС в порядке, устанавливаемом Правительством Российской Федерации</w:t>
      </w:r>
      <w:r w:rsidR="00B95F20">
        <w:rPr>
          <w:rFonts w:ascii="Times New Roman" w:eastAsia="Times New Roman" w:hAnsi="Times New Roman" w:cs="Times New Roman"/>
          <w:sz w:val="24"/>
          <w:szCs w:val="24"/>
          <w:lang w:eastAsia="ru-RU"/>
        </w:rPr>
        <w:t>;</w:t>
      </w:r>
    </w:p>
    <w:p w:rsidR="00B95F20"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2C078C95" wp14:editId="650A8602">
                <wp:extent cx="161925" cy="219075"/>
                <wp:effectExtent l="0" t="0" r="0" b="0"/>
                <wp:docPr id="73" name="AutoShape 10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AFE00" id="AutoShape 10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feFB5jwMAAPQGAAAOAAAAAAAAAAAA&#10;AAAAAC4CAABkcnMvZTJvRG9jLnhtbFBLAQItABQABgAIAAAAIQBZ19M83AAAAAMBAAAPAAAAAAAA&#10;AAAAAAAAAOkFAABkcnMvZG93bnJldi54bWxQSwUGAAAAAAQABADzAAAA8gYAAAAA&#10;" filled="f" stroked="f">
                <o:lock v:ext="edit" aspectratio="t"/>
                <w10:anchorlock/>
              </v:rect>
            </w:pict>
          </mc:Fallback>
        </mc:AlternateContent>
      </w:r>
      <w:hyperlink r:id="rId61" w:history="1">
        <w:r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B95F20">
        <w:rPr>
          <w:rFonts w:ascii="Times New Roman" w:eastAsia="Times New Roman" w:hAnsi="Times New Roman" w:cs="Times New Roman"/>
          <w:sz w:val="24"/>
          <w:szCs w:val="24"/>
          <w:lang w:eastAsia="ru-RU"/>
        </w:rPr>
        <w:t>.</w:t>
      </w:r>
    </w:p>
    <w:p w:rsidR="00393108"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lastRenderedPageBreak/>
        <w:t>организуют</w:t>
      </w:r>
      <w:proofErr w:type="gramEnd"/>
      <w:r w:rsidRPr="009E1C1B">
        <w:rPr>
          <w:rFonts w:ascii="Times New Roman" w:eastAsia="Times New Roman" w:hAnsi="Times New Roman" w:cs="Times New Roman"/>
          <w:sz w:val="24"/>
          <w:szCs w:val="24"/>
          <w:lang w:eastAsia="ru-RU"/>
        </w:rPr>
        <w:t xml:space="preserve">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w:t>
      </w:r>
      <w:r w:rsidR="00393108">
        <w:rPr>
          <w:rFonts w:ascii="Times New Roman" w:eastAsia="Times New Roman" w:hAnsi="Times New Roman" w:cs="Times New Roman"/>
          <w:sz w:val="24"/>
          <w:szCs w:val="24"/>
          <w:lang w:eastAsia="ru-RU"/>
        </w:rPr>
        <w:t xml:space="preserve"> или специализированных сайтах;</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62" w:history="1">
        <w:r w:rsidRPr="009E1C1B">
          <w:rPr>
            <w:rFonts w:ascii="Times New Roman" w:eastAsia="Times New Roman" w:hAnsi="Times New Roman" w:cs="Times New Roman"/>
            <w:color w:val="0000FF"/>
            <w:sz w:val="24"/>
            <w:szCs w:val="24"/>
            <w:u w:val="single"/>
            <w:lang w:eastAsia="ru-RU"/>
          </w:rPr>
          <w:t>прик</w:t>
        </w:r>
        <w:r w:rsidR="00B95F20">
          <w:rPr>
            <w:rFonts w:ascii="Times New Roman" w:eastAsia="Times New Roman" w:hAnsi="Times New Roman" w:cs="Times New Roman"/>
            <w:color w:val="0000FF"/>
            <w:sz w:val="24"/>
            <w:szCs w:val="24"/>
            <w:u w:val="single"/>
            <w:lang w:eastAsia="ru-RU"/>
          </w:rPr>
          <w:t xml:space="preserve">азом </w:t>
        </w:r>
        <w:proofErr w:type="spellStart"/>
        <w:r w:rsidR="00B95F20">
          <w:rPr>
            <w:rFonts w:ascii="Times New Roman" w:eastAsia="Times New Roman" w:hAnsi="Times New Roman" w:cs="Times New Roman"/>
            <w:color w:val="0000FF"/>
            <w:sz w:val="24"/>
            <w:szCs w:val="24"/>
            <w:u w:val="single"/>
            <w:lang w:eastAsia="ru-RU"/>
          </w:rPr>
          <w:t>Минобрнауки</w:t>
        </w:r>
        <w:proofErr w:type="spellEnd"/>
        <w:r w:rsidR="00B95F20">
          <w:rPr>
            <w:rFonts w:ascii="Times New Roman" w:eastAsia="Times New Roman" w:hAnsi="Times New Roman" w:cs="Times New Roman"/>
            <w:color w:val="0000FF"/>
            <w:sz w:val="24"/>
            <w:szCs w:val="24"/>
            <w:u w:val="single"/>
            <w:lang w:eastAsia="ru-RU"/>
          </w:rPr>
          <w:t xml:space="preserve"> </w:t>
        </w:r>
        <w:r w:rsidRPr="009E1C1B">
          <w:rPr>
            <w:rFonts w:ascii="Times New Roman" w:eastAsia="Times New Roman" w:hAnsi="Times New Roman" w:cs="Times New Roman"/>
            <w:color w:val="0000FF"/>
            <w:sz w:val="24"/>
            <w:szCs w:val="24"/>
            <w:u w:val="single"/>
            <w:lang w:eastAsia="ru-RU"/>
          </w:rPr>
          <w:t>России от 16 января 2015 года N 10</w:t>
        </w:r>
      </w:hyperlink>
      <w:r w:rsidR="00B95F20">
        <w:rPr>
          <w:rFonts w:ascii="Times New Roman" w:eastAsia="Times New Roman" w:hAnsi="Times New Roman" w:cs="Times New Roman"/>
          <w:sz w:val="24"/>
          <w:szCs w:val="24"/>
          <w:lang w:eastAsia="ru-RU"/>
        </w:rPr>
        <w:t>.</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проведение ГИА в ППЭ в соответствии с т</w:t>
      </w:r>
      <w:r w:rsidR="00B95F20">
        <w:rPr>
          <w:rFonts w:ascii="Times New Roman" w:eastAsia="Times New Roman" w:hAnsi="Times New Roman" w:cs="Times New Roman"/>
          <w:sz w:val="24"/>
          <w:szCs w:val="24"/>
          <w:lang w:eastAsia="ru-RU"/>
        </w:rPr>
        <w:t>ребованиями настоящего Порядка;</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обработку и проверку экзаменационных работ в соот</w:t>
      </w:r>
      <w:r w:rsidR="00B95F20">
        <w:rPr>
          <w:rFonts w:ascii="Times New Roman" w:eastAsia="Times New Roman" w:hAnsi="Times New Roman" w:cs="Times New Roman"/>
          <w:sz w:val="24"/>
          <w:szCs w:val="24"/>
          <w:lang w:eastAsia="ru-RU"/>
        </w:rPr>
        <w:t>ветствии с настоящим Порядком;</w:t>
      </w:r>
    </w:p>
    <w:p w:rsidR="00B95F20"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определяют</w:t>
      </w:r>
      <w:proofErr w:type="gramEnd"/>
      <w:r w:rsidRPr="009E1C1B">
        <w:rPr>
          <w:rFonts w:ascii="Times New Roman" w:eastAsia="Times New Roman" w:hAnsi="Times New Roman" w:cs="Times New Roman"/>
          <w:sz w:val="24"/>
          <w:szCs w:val="24"/>
          <w:lang w:eastAsia="ru-RU"/>
        </w:rPr>
        <w:t xml:space="preserve"> минимальное </w:t>
      </w:r>
      <w:r w:rsidR="00B95F20">
        <w:rPr>
          <w:rFonts w:ascii="Times New Roman" w:eastAsia="Times New Roman" w:hAnsi="Times New Roman" w:cs="Times New Roman"/>
          <w:sz w:val="24"/>
          <w:szCs w:val="24"/>
          <w:lang w:eastAsia="ru-RU"/>
        </w:rPr>
        <w:t>количество баллов;</w:t>
      </w:r>
    </w:p>
    <w:p w:rsidR="00943383" w:rsidRDefault="009E1C1B" w:rsidP="00B95F2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перевод суммы первичных баллов за экзаменационные работы ОГЭ и ГВЭ в пятибалльную систему оценивания;</w:t>
      </w:r>
      <w:r w:rsidRPr="009E1C1B">
        <w:rPr>
          <w:rFonts w:ascii="Times New Roman" w:eastAsia="Times New Roman" w:hAnsi="Times New Roman" w:cs="Times New Roman"/>
          <w:sz w:val="24"/>
          <w:szCs w:val="24"/>
          <w:lang w:eastAsia="ru-RU"/>
        </w:rPr>
        <w:br/>
        <w:t xml:space="preserve">(Абзац дополнительно включен с 8 февраля 2015 года </w:t>
      </w:r>
      <w:hyperlink r:id="rId6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____________________________________________________________________</w:t>
      </w:r>
    </w:p>
    <w:p w:rsidR="00943383"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4"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w:t>
      </w:r>
      <w:r w:rsidR="00943383">
        <w:rPr>
          <w:rFonts w:ascii="Times New Roman" w:eastAsia="Times New Roman" w:hAnsi="Times New Roman" w:cs="Times New Roman"/>
          <w:sz w:val="24"/>
          <w:szCs w:val="24"/>
          <w:lang w:eastAsia="ru-RU"/>
        </w:rPr>
        <w:t>______________________________</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обеспечивают</w:t>
      </w:r>
      <w:proofErr w:type="gramEnd"/>
      <w:r w:rsidRPr="009E1C1B">
        <w:rPr>
          <w:rFonts w:ascii="Times New Roman" w:eastAsia="Times New Roman" w:hAnsi="Times New Roman" w:cs="Times New Roman"/>
          <w:sz w:val="24"/>
          <w:szCs w:val="24"/>
          <w:lang w:eastAsia="ru-RU"/>
        </w:rPr>
        <w:t xml:space="preserve"> ознакомление обучающихся с результатами</w:t>
      </w:r>
      <w:r w:rsidR="00943383">
        <w:rPr>
          <w:rFonts w:ascii="Times New Roman" w:eastAsia="Times New Roman" w:hAnsi="Times New Roman" w:cs="Times New Roman"/>
          <w:sz w:val="24"/>
          <w:szCs w:val="24"/>
          <w:lang w:eastAsia="ru-RU"/>
        </w:rPr>
        <w:t xml:space="preserve"> ГИА по всем учебным предметам;</w:t>
      </w:r>
    </w:p>
    <w:p w:rsidR="003C0B3F" w:rsidRDefault="009E1C1B" w:rsidP="003C0B3F">
      <w:pPr>
        <w:spacing w:before="100" w:beforeAutospacing="1" w:after="100" w:afterAutospacing="1" w:line="240" w:lineRule="auto"/>
        <w:ind w:firstLine="851"/>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осуществляют</w:t>
      </w:r>
      <w:proofErr w:type="gramEnd"/>
      <w:r w:rsidRPr="009E1C1B">
        <w:rPr>
          <w:rFonts w:ascii="Times New Roman" w:eastAsia="Times New Roman" w:hAnsi="Times New Roman" w:cs="Times New Roman"/>
          <w:sz w:val="24"/>
          <w:szCs w:val="24"/>
          <w:lang w:eastAsia="ru-RU"/>
        </w:rPr>
        <w:t xml:space="preserve"> аккредитацию граждан в качестве общественных наблюдателей в порядке, устанавливаемом </w:t>
      </w:r>
      <w:proofErr w:type="spellStart"/>
      <w:r w:rsidRPr="009E1C1B">
        <w:rPr>
          <w:rFonts w:ascii="Times New Roman" w:eastAsia="Times New Roman" w:hAnsi="Times New Roman" w:cs="Times New Roman"/>
          <w:sz w:val="24"/>
          <w:szCs w:val="24"/>
          <w:lang w:eastAsia="ru-RU"/>
        </w:rPr>
        <w:t>Минобрнауки</w:t>
      </w:r>
      <w:proofErr w:type="spellEnd"/>
      <w:r w:rsidRPr="009E1C1B">
        <w:rPr>
          <w:rFonts w:ascii="Times New Roman" w:eastAsia="Times New Roman" w:hAnsi="Times New Roman" w:cs="Times New Roman"/>
          <w:sz w:val="24"/>
          <w:szCs w:val="24"/>
          <w:lang w:eastAsia="ru-RU"/>
        </w:rPr>
        <w:t xml:space="preserve"> России</w:t>
      </w:r>
      <w:r w:rsidR="003C0B3F">
        <w:rPr>
          <w:rFonts w:ascii="Times New Roman" w:eastAsia="Times New Roman" w:hAnsi="Times New Roman" w:cs="Times New Roman"/>
          <w:sz w:val="24"/>
          <w:szCs w:val="24"/>
          <w:lang w:eastAsia="ru-RU"/>
        </w:rPr>
        <w:t>.</w:t>
      </w:r>
    </w:p>
    <w:p w:rsidR="00943383" w:rsidRDefault="00943383" w:rsidP="003C0B3F">
      <w:pPr>
        <w:spacing w:before="100" w:beforeAutospacing="1" w:after="100" w:afterAutospacing="1"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AA3909"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hyperlink r:id="rId65" w:history="1">
        <w:r w:rsidR="009E1C1B" w:rsidRPr="009E1C1B">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w:t>
      </w:r>
      <w:r w:rsidR="00943383">
        <w:rPr>
          <w:rFonts w:ascii="Times New Roman" w:eastAsia="Times New Roman" w:hAnsi="Times New Roman" w:cs="Times New Roman"/>
          <w:sz w:val="24"/>
          <w:szCs w:val="24"/>
          <w:lang w:eastAsia="ru-RU"/>
        </w:rPr>
        <w:t>ликуется следующая информация:</w:t>
      </w:r>
    </w:p>
    <w:p w:rsidR="003C0B3F"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w:t>
      </w:r>
      <w:proofErr w:type="gramEnd"/>
      <w:r w:rsidRPr="009E1C1B">
        <w:rPr>
          <w:rFonts w:ascii="Times New Roman" w:eastAsia="Times New Roman" w:hAnsi="Times New Roman" w:cs="Times New Roman"/>
          <w:sz w:val="24"/>
          <w:szCs w:val="24"/>
          <w:lang w:eastAsia="ru-RU"/>
        </w:rPr>
        <w:t xml:space="preserve"> сроках и местах подачи заявлений на прохождение ГИА по учебным предметам - до 31 декабря; о срока</w:t>
      </w:r>
      <w:r w:rsidR="003C0B3F">
        <w:rPr>
          <w:rFonts w:ascii="Times New Roman" w:eastAsia="Times New Roman" w:hAnsi="Times New Roman" w:cs="Times New Roman"/>
          <w:sz w:val="24"/>
          <w:szCs w:val="24"/>
          <w:lang w:eastAsia="ru-RU"/>
        </w:rPr>
        <w:t>х проведения ГИА - до 1 апреля;</w:t>
      </w:r>
    </w:p>
    <w:p w:rsidR="00943383"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в редакции, введенной в действие с 1 сентября 2015 года </w:t>
      </w:r>
      <w:hyperlink r:id="rId6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w:t>
      </w:r>
      <w:proofErr w:type="gramEnd"/>
      <w:r w:rsidRPr="009E1C1B">
        <w:rPr>
          <w:rFonts w:ascii="Times New Roman" w:eastAsia="Times New Roman" w:hAnsi="Times New Roman" w:cs="Times New Roman"/>
          <w:sz w:val="24"/>
          <w:szCs w:val="24"/>
          <w:lang w:eastAsia="ru-RU"/>
        </w:rPr>
        <w:t xml:space="preserve"> сроках, местах и порядке подачи и рассмотрения апелляций - до 20 апреля; о сроках, местах и порядке информирования о </w:t>
      </w:r>
      <w:r w:rsidR="00943383">
        <w:rPr>
          <w:rFonts w:ascii="Times New Roman" w:eastAsia="Times New Roman" w:hAnsi="Times New Roman" w:cs="Times New Roman"/>
          <w:sz w:val="24"/>
          <w:szCs w:val="24"/>
          <w:lang w:eastAsia="ru-RU"/>
        </w:rPr>
        <w:t>результатах ГИА - до 20 апреля.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w:t>
      </w:r>
      <w:r w:rsidR="00943383">
        <w:rPr>
          <w:rFonts w:ascii="Times New Roman" w:eastAsia="Times New Roman" w:hAnsi="Times New Roman" w:cs="Times New Roman"/>
          <w:sz w:val="24"/>
          <w:szCs w:val="24"/>
          <w:lang w:eastAsia="ru-RU"/>
        </w:rPr>
        <w:t>- уполномоченная организация).</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w:t>
      </w:r>
      <w:r w:rsidR="003C0B3F">
        <w:rPr>
          <w:rFonts w:ascii="Times New Roman" w:eastAsia="Times New Roman" w:hAnsi="Times New Roman" w:cs="Times New Roman"/>
          <w:sz w:val="24"/>
          <w:szCs w:val="24"/>
          <w:lang w:eastAsia="ru-RU"/>
        </w:rPr>
        <w:t>отки информации (далее - РЦОИ).</w:t>
      </w:r>
    </w:p>
    <w:p w:rsidR="00943383" w:rsidRDefault="00943383"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ГЭК:</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1) организует и координирует работу по подготовке </w:t>
      </w:r>
      <w:r w:rsidR="00943383">
        <w:rPr>
          <w:rFonts w:ascii="Times New Roman" w:eastAsia="Times New Roman" w:hAnsi="Times New Roman" w:cs="Times New Roman"/>
          <w:sz w:val="24"/>
          <w:szCs w:val="24"/>
          <w:lang w:eastAsia="ru-RU"/>
        </w:rPr>
        <w:t>и проведению ГИА, в том числе:</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7"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3C0B3F">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6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координир</w:t>
      </w:r>
      <w:r w:rsidR="00943383">
        <w:rPr>
          <w:rFonts w:ascii="Times New Roman" w:eastAsia="Times New Roman" w:hAnsi="Times New Roman" w:cs="Times New Roman"/>
          <w:sz w:val="24"/>
          <w:szCs w:val="24"/>
          <w:lang w:eastAsia="ru-RU"/>
        </w:rPr>
        <w:t>ует</w:t>
      </w:r>
      <w:proofErr w:type="gramEnd"/>
      <w:r w:rsidR="00943383">
        <w:rPr>
          <w:rFonts w:ascii="Times New Roman" w:eastAsia="Times New Roman" w:hAnsi="Times New Roman" w:cs="Times New Roman"/>
          <w:sz w:val="24"/>
          <w:szCs w:val="24"/>
          <w:lang w:eastAsia="ru-RU"/>
        </w:rPr>
        <w:t xml:space="preserve"> работу предметных комиссий;</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 обеспечивает соблюдение установленного порядк</w:t>
      </w:r>
      <w:r w:rsidR="00943383">
        <w:rPr>
          <w:rFonts w:ascii="Times New Roman" w:eastAsia="Times New Roman" w:hAnsi="Times New Roman" w:cs="Times New Roman"/>
          <w:sz w:val="24"/>
          <w:szCs w:val="24"/>
          <w:lang w:eastAsia="ru-RU"/>
        </w:rPr>
        <w:t>а проведения ГИА, в том числе:</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направляет</w:t>
      </w:r>
      <w:proofErr w:type="gramEnd"/>
      <w:r w:rsidRPr="009E1C1B">
        <w:rPr>
          <w:rFonts w:ascii="Times New Roman" w:eastAsia="Times New Roman" w:hAnsi="Times New Roman" w:cs="Times New Roman"/>
          <w:sz w:val="24"/>
          <w:szCs w:val="24"/>
          <w:lang w:eastAsia="ru-RU"/>
        </w:rPr>
        <w:t xml:space="preserve">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w:t>
      </w:r>
      <w:r w:rsidR="00943383">
        <w:rPr>
          <w:rFonts w:ascii="Times New Roman" w:eastAsia="Times New Roman" w:hAnsi="Times New Roman" w:cs="Times New Roman"/>
          <w:sz w:val="24"/>
          <w:szCs w:val="24"/>
          <w:lang w:eastAsia="ru-RU"/>
        </w:rPr>
        <w:t>зопасности при проведении ГИА;</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осуществляет</w:t>
      </w:r>
      <w:proofErr w:type="gramEnd"/>
      <w:r w:rsidRPr="009E1C1B">
        <w:rPr>
          <w:rFonts w:ascii="Times New Roman" w:eastAsia="Times New Roman" w:hAnsi="Times New Roman" w:cs="Times New Roman"/>
          <w:sz w:val="24"/>
          <w:szCs w:val="24"/>
          <w:lang w:eastAsia="ru-RU"/>
        </w:rPr>
        <w:t xml:space="preserve"> взаимодействие с общественными наблюдателями по вопросам соблюдения установл</w:t>
      </w:r>
      <w:r w:rsidR="00943383">
        <w:rPr>
          <w:rFonts w:ascii="Times New Roman" w:eastAsia="Times New Roman" w:hAnsi="Times New Roman" w:cs="Times New Roman"/>
          <w:sz w:val="24"/>
          <w:szCs w:val="24"/>
          <w:lang w:eastAsia="ru-RU"/>
        </w:rPr>
        <w:t>енного порядка проведения ГИА;</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организует проведение проверки по вопросам нарушения установ</w:t>
      </w:r>
      <w:r w:rsidR="00943383">
        <w:rPr>
          <w:rFonts w:ascii="Times New Roman" w:eastAsia="Times New Roman" w:hAnsi="Times New Roman" w:cs="Times New Roman"/>
          <w:sz w:val="24"/>
          <w:szCs w:val="24"/>
          <w:lang w:eastAsia="ru-RU"/>
        </w:rPr>
        <w:t>ленного порядка проведения ГИА;</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00943383">
        <w:rPr>
          <w:rFonts w:ascii="Times New Roman" w:eastAsia="Times New Roman" w:hAnsi="Times New Roman" w:cs="Times New Roman"/>
          <w:sz w:val="24"/>
          <w:szCs w:val="24"/>
          <w:lang w:eastAsia="ru-RU"/>
        </w:rPr>
        <w:t>.</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w:t>
      </w:r>
      <w:r w:rsidR="00943383">
        <w:rPr>
          <w:rFonts w:ascii="Times New Roman" w:eastAsia="Times New Roman" w:hAnsi="Times New Roman" w:cs="Times New Roman"/>
          <w:sz w:val="24"/>
          <w:szCs w:val="24"/>
          <w:lang w:eastAsia="ru-RU"/>
        </w:rPr>
        <w:t>ных организаций и объединений.</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w:t>
      </w:r>
      <w:r w:rsidR="00943383">
        <w:rPr>
          <w:rFonts w:ascii="Times New Roman" w:eastAsia="Times New Roman" w:hAnsi="Times New Roman" w:cs="Times New Roman"/>
          <w:sz w:val="24"/>
          <w:szCs w:val="24"/>
          <w:lang w:eastAsia="ru-RU"/>
        </w:rPr>
        <w:t>ветствующему учебному предмету.</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w:t>
      </w:r>
      <w:r w:rsidR="00943383">
        <w:rPr>
          <w:rFonts w:ascii="Times New Roman" w:eastAsia="Times New Roman" w:hAnsi="Times New Roman" w:cs="Times New Roman"/>
          <w:sz w:val="24"/>
          <w:szCs w:val="24"/>
          <w:lang w:eastAsia="ru-RU"/>
        </w:rPr>
        <w:t>ветствующим учебным предметам.</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w:t>
      </w:r>
      <w:r w:rsidR="00943383">
        <w:rPr>
          <w:rFonts w:ascii="Times New Roman" w:eastAsia="Times New Roman" w:hAnsi="Times New Roman" w:cs="Times New Roman"/>
          <w:sz w:val="24"/>
          <w:szCs w:val="24"/>
          <w:lang w:eastAsia="ru-RU"/>
        </w:rPr>
        <w:t>ребованиям (далее - эксперты):</w:t>
      </w:r>
    </w:p>
    <w:p w:rsidR="00943383" w:rsidRDefault="00943383"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высшего образования;</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соответствие</w:t>
      </w:r>
      <w:proofErr w:type="gramEnd"/>
      <w:r w:rsidRPr="009E1C1B">
        <w:rPr>
          <w:rFonts w:ascii="Times New Roman" w:eastAsia="Times New Roman" w:hAnsi="Times New Roman" w:cs="Times New Roman"/>
          <w:sz w:val="24"/>
          <w:szCs w:val="24"/>
          <w:lang w:eastAsia="ru-RU"/>
        </w:rPr>
        <w:t xml:space="preserve"> квалификационным требованиям, указанным в квалификационных справочниках и (или</w:t>
      </w:r>
      <w:r w:rsidR="00943383">
        <w:rPr>
          <w:rFonts w:ascii="Times New Roman" w:eastAsia="Times New Roman" w:hAnsi="Times New Roman" w:cs="Times New Roman"/>
          <w:sz w:val="24"/>
          <w:szCs w:val="24"/>
          <w:lang w:eastAsia="ru-RU"/>
        </w:rPr>
        <w:t>) профессиональных стандартах;</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w:t>
      </w:r>
      <w:r w:rsidR="00943383">
        <w:rPr>
          <w:rFonts w:ascii="Times New Roman" w:eastAsia="Times New Roman" w:hAnsi="Times New Roman" w:cs="Times New Roman"/>
          <w:sz w:val="24"/>
          <w:szCs w:val="24"/>
          <w:lang w:eastAsia="ru-RU"/>
        </w:rPr>
        <w:t>ования (не менее трех лет);</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наличие</w:t>
      </w:r>
      <w:proofErr w:type="gramEnd"/>
      <w:r w:rsidRPr="009E1C1B">
        <w:rPr>
          <w:rFonts w:ascii="Times New Roman" w:eastAsia="Times New Roman" w:hAnsi="Times New Roman" w:cs="Times New Roman"/>
          <w:sz w:val="24"/>
          <w:szCs w:val="24"/>
          <w:lang w:eastAsia="ru-RU"/>
        </w:rPr>
        <w:t xml:space="preserve">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9E1C1B">
        <w:rPr>
          <w:rFonts w:ascii="Times New Roman" w:eastAsia="Times New Roman" w:hAnsi="Times New Roman" w:cs="Times New Roman"/>
          <w:sz w:val="24"/>
          <w:szCs w:val="24"/>
          <w:lang w:eastAsia="ru-RU"/>
        </w:rPr>
        <w:t>Рособрнадзором</w:t>
      </w:r>
      <w:proofErr w:type="spellEnd"/>
      <w:r w:rsidR="00943383">
        <w:rPr>
          <w:rFonts w:ascii="Times New Roman" w:eastAsia="Times New Roman" w:hAnsi="Times New Roman" w:cs="Times New Roman"/>
          <w:sz w:val="24"/>
          <w:szCs w:val="24"/>
          <w:lang w:eastAsia="ru-RU"/>
        </w:rPr>
        <w:t>.</w:t>
      </w:r>
    </w:p>
    <w:p w:rsidR="00943383" w:rsidRDefault="00943383"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69" w:history="1">
        <w:r w:rsidR="009E1C1B" w:rsidRPr="009E1C1B">
          <w:rPr>
            <w:rFonts w:ascii="Times New Roman" w:eastAsia="Times New Roman" w:hAnsi="Times New Roman" w:cs="Times New Roman"/>
            <w:color w:val="0000FF"/>
            <w:sz w:val="24"/>
            <w:szCs w:val="24"/>
            <w:u w:val="single"/>
            <w:lang w:eastAsia="ru-RU"/>
          </w:rPr>
          <w:t>Часть 14 статьи 59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w:t>
      </w:r>
      <w:r w:rsidR="00943383">
        <w:rPr>
          <w:rFonts w:ascii="Times New Roman" w:eastAsia="Times New Roman" w:hAnsi="Times New Roman" w:cs="Times New Roman"/>
          <w:sz w:val="24"/>
          <w:szCs w:val="24"/>
          <w:lang w:eastAsia="ru-RU"/>
        </w:rPr>
        <w:t>у осуществляет ее председатель.</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w:t>
      </w:r>
      <w:r w:rsidR="00943383">
        <w:rPr>
          <w:rFonts w:ascii="Times New Roman" w:eastAsia="Times New Roman" w:hAnsi="Times New Roman" w:cs="Times New Roman"/>
          <w:sz w:val="24"/>
          <w:szCs w:val="24"/>
          <w:lang w:eastAsia="ru-RU"/>
        </w:rPr>
        <w:t>ены ГЭК и предметных комиссий.</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Конфликтная коми</w:t>
      </w:r>
      <w:r w:rsidR="00943383">
        <w:rPr>
          <w:rFonts w:ascii="Times New Roman" w:eastAsia="Times New Roman" w:hAnsi="Times New Roman" w:cs="Times New Roman"/>
          <w:sz w:val="24"/>
          <w:szCs w:val="24"/>
          <w:lang w:eastAsia="ru-RU"/>
        </w:rPr>
        <w:t>ссия: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принимает</w:t>
      </w:r>
      <w:proofErr w:type="gramEnd"/>
      <w:r w:rsidRPr="009E1C1B">
        <w:rPr>
          <w:rFonts w:ascii="Times New Roman" w:eastAsia="Times New Roman" w:hAnsi="Times New Roman" w:cs="Times New Roman"/>
          <w:sz w:val="24"/>
          <w:szCs w:val="24"/>
          <w:lang w:eastAsia="ru-RU"/>
        </w:rPr>
        <w:t xml:space="preserve"> и рассматривает апелляции обучающихся по вопросам нарушения установленного порядка проведения ГИА, а также о несог</w:t>
      </w:r>
      <w:r w:rsidR="00943383">
        <w:rPr>
          <w:rFonts w:ascii="Times New Roman" w:eastAsia="Times New Roman" w:hAnsi="Times New Roman" w:cs="Times New Roman"/>
          <w:sz w:val="24"/>
          <w:szCs w:val="24"/>
          <w:lang w:eastAsia="ru-RU"/>
        </w:rPr>
        <w:t>ласии с выставленными баллами;</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w:t>
      </w:r>
      <w:r w:rsidR="00943383">
        <w:rPr>
          <w:rFonts w:ascii="Times New Roman" w:eastAsia="Times New Roman" w:hAnsi="Times New Roman" w:cs="Times New Roman"/>
          <w:sz w:val="24"/>
          <w:szCs w:val="24"/>
          <w:lang w:eastAsia="ru-RU"/>
        </w:rPr>
        <w:t>ляции обучающегося;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lastRenderedPageBreak/>
        <w:t>информирует</w:t>
      </w:r>
      <w:proofErr w:type="gramEnd"/>
      <w:r w:rsidRPr="009E1C1B">
        <w:rPr>
          <w:rFonts w:ascii="Times New Roman" w:eastAsia="Times New Roman" w:hAnsi="Times New Roman" w:cs="Times New Roman"/>
          <w:sz w:val="24"/>
          <w:szCs w:val="24"/>
          <w:lang w:eastAsia="ru-RU"/>
        </w:rPr>
        <w:t xml:space="preserve"> обучающегося, подавшего апелляцию, и (или) его родителей (законных представителей), а</w:t>
      </w:r>
      <w:r w:rsidR="00943383">
        <w:rPr>
          <w:rFonts w:ascii="Times New Roman" w:eastAsia="Times New Roman" w:hAnsi="Times New Roman" w:cs="Times New Roman"/>
          <w:sz w:val="24"/>
          <w:szCs w:val="24"/>
          <w:lang w:eastAsia="ru-RU"/>
        </w:rPr>
        <w:t xml:space="preserve"> также ГЭК о принятом решении.</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w:t>
      </w:r>
      <w:r w:rsidR="00943383">
        <w:rPr>
          <w:rFonts w:ascii="Times New Roman" w:eastAsia="Times New Roman" w:hAnsi="Times New Roman" w:cs="Times New Roman"/>
          <w:sz w:val="24"/>
          <w:szCs w:val="24"/>
          <w:lang w:eastAsia="ru-RU"/>
        </w:rPr>
        <w:t>нных организаций и объединений.</w:t>
      </w:r>
    </w:p>
    <w:p w:rsidR="00943383"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w:t>
      </w:r>
      <w:r w:rsidR="00943383">
        <w:rPr>
          <w:rFonts w:ascii="Times New Roman" w:eastAsia="Times New Roman" w:hAnsi="Times New Roman" w:cs="Times New Roman"/>
          <w:sz w:val="24"/>
          <w:szCs w:val="24"/>
          <w:lang w:eastAsia="ru-RU"/>
        </w:rPr>
        <w:t>угов.</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21. Решения ГЭК, предметных и конфликтных ко</w:t>
      </w:r>
      <w:r w:rsidR="00943383">
        <w:rPr>
          <w:rFonts w:ascii="Times New Roman" w:eastAsia="Times New Roman" w:hAnsi="Times New Roman" w:cs="Times New Roman"/>
          <w:sz w:val="24"/>
          <w:szCs w:val="24"/>
          <w:lang w:eastAsia="ru-RU"/>
        </w:rPr>
        <w:t>миссий оформляются протоколами.</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w:t>
      </w:r>
      <w:r w:rsidR="00943383">
        <w:rPr>
          <w:rFonts w:ascii="Times New Roman" w:eastAsia="Times New Roman" w:hAnsi="Times New Roman" w:cs="Times New Roman"/>
          <w:sz w:val="24"/>
          <w:szCs w:val="24"/>
          <w:lang w:eastAsia="ru-RU"/>
        </w:rPr>
        <w:t>правление в сфере образования:</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w:t>
      </w:r>
      <w:r w:rsidR="00943383">
        <w:rPr>
          <w:rFonts w:ascii="Times New Roman" w:eastAsia="Times New Roman" w:hAnsi="Times New Roman" w:cs="Times New Roman"/>
          <w:sz w:val="24"/>
          <w:szCs w:val="24"/>
          <w:lang w:eastAsia="ru-RU"/>
        </w:rPr>
        <w:t xml:space="preserve"> ГИА, полученных обучающимися;</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направляют</w:t>
      </w:r>
      <w:proofErr w:type="gramEnd"/>
      <w:r w:rsidRPr="009E1C1B">
        <w:rPr>
          <w:rFonts w:ascii="Times New Roman" w:eastAsia="Times New Roman" w:hAnsi="Times New Roman" w:cs="Times New Roman"/>
          <w:sz w:val="24"/>
          <w:szCs w:val="24"/>
          <w:lang w:eastAsia="ru-RU"/>
        </w:rPr>
        <w:t xml:space="preserve">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0"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3C0B3F">
        <w:rPr>
          <w:rFonts w:ascii="Times New Roman" w:eastAsia="Times New Roman" w:hAnsi="Times New Roman" w:cs="Times New Roman"/>
          <w:sz w:val="24"/>
          <w:szCs w:val="24"/>
          <w:lang w:eastAsia="ru-RU"/>
        </w:rPr>
        <w:t>;</w:t>
      </w:r>
    </w:p>
    <w:p w:rsidR="00943383"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7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вносят</w:t>
      </w:r>
      <w:proofErr w:type="gramEnd"/>
      <w:r w:rsidRPr="009E1C1B">
        <w:rPr>
          <w:rFonts w:ascii="Times New Roman" w:eastAsia="Times New Roman" w:hAnsi="Times New Roman" w:cs="Times New Roman"/>
          <w:sz w:val="24"/>
          <w:szCs w:val="24"/>
          <w:lang w:eastAsia="ru-RU"/>
        </w:rPr>
        <w:t xml:space="preserve"> сведения в ФИС и РИС в порядке, устанавливаемом Правительством Российской Федерации</w:t>
      </w:r>
      <w:r w:rsidR="00943383">
        <w:rPr>
          <w:rFonts w:ascii="Times New Roman" w:eastAsia="Times New Roman" w:hAnsi="Times New Roman" w:cs="Times New Roman"/>
          <w:sz w:val="24"/>
          <w:szCs w:val="24"/>
          <w:lang w:eastAsia="ru-RU"/>
        </w:rPr>
        <w:t>.</w:t>
      </w:r>
    </w:p>
    <w:p w:rsidR="00943383" w:rsidRDefault="00943383"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AA3909"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72" w:history="1">
        <w:r w:rsidR="009E1C1B" w:rsidRPr="009E1C1B">
          <w:rPr>
            <w:rFonts w:ascii="Times New Roman" w:eastAsia="Times New Roman" w:hAnsi="Times New Roman" w:cs="Times New Roman"/>
            <w:color w:val="0000FF"/>
            <w:sz w:val="24"/>
            <w:szCs w:val="24"/>
            <w:u w:val="single"/>
            <w:lang w:eastAsia="ru-RU"/>
          </w:rPr>
          <w:t>Часть 4 статьи 98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9E1C1B">
        <w:rPr>
          <w:rFonts w:ascii="Times New Roman" w:eastAsia="Times New Roman" w:hAnsi="Times New Roman" w:cs="Times New Roman"/>
          <w:sz w:val="24"/>
          <w:szCs w:val="24"/>
          <w:lang w:eastAsia="ru-RU"/>
        </w:rPr>
        <w:t>Минобрнауки</w:t>
      </w:r>
      <w:proofErr w:type="spellEnd"/>
      <w:r w:rsidRPr="009E1C1B">
        <w:rPr>
          <w:rFonts w:ascii="Times New Roman" w:eastAsia="Times New Roman" w:hAnsi="Times New Roman" w:cs="Times New Roman"/>
          <w:sz w:val="24"/>
          <w:szCs w:val="24"/>
          <w:lang w:eastAsia="ru-RU"/>
        </w:rPr>
        <w:t xml:space="preserve"> России</w:t>
      </w:r>
      <w:r w:rsidRPr="009E1C1B">
        <w:rPr>
          <w:rFonts w:ascii="Times New Roman" w:eastAsia="Times New Roman" w:hAnsi="Times New Roman" w:cs="Times New Roman"/>
          <w:noProof/>
          <w:sz w:val="24"/>
          <w:szCs w:val="24"/>
          <w:lang w:eastAsia="ru-RU"/>
        </w:rPr>
        <mc:AlternateContent>
          <mc:Choice Requires="wps">
            <w:drawing>
              <wp:inline distT="0" distB="0" distL="0" distR="0" wp14:anchorId="243082E8" wp14:editId="54D964F1">
                <wp:extent cx="161925" cy="219075"/>
                <wp:effectExtent l="0" t="0" r="0" b="0"/>
                <wp:docPr id="66" name="AutoShape 10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31088" id="AutoShape 10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D4sePQjwMAAPQGAAAOAAAAAAAAAAAA&#10;AAAAAC4CAABkcnMvZTJvRG9jLnhtbFBLAQItABQABgAIAAAAIQBZ19M83AAAAAMBAAAPAAAAAAAA&#10;AAAAAAAAAOkFAABkcnMvZG93bnJldi54bWxQSwUGAAAAAAQABADzAAAA8gYAAAAA&#10;" filled="f" stroked="f">
                <o:lock v:ext="edit" aspectratio="t"/>
                <w10:anchorlock/>
              </v:rect>
            </w:pict>
          </mc:Fallback>
        </mc:AlternateContent>
      </w:r>
      <w:r w:rsidR="00943383">
        <w:rPr>
          <w:rFonts w:ascii="Times New Roman" w:eastAsia="Times New Roman" w:hAnsi="Times New Roman" w:cs="Times New Roman"/>
          <w:sz w:val="24"/>
          <w:szCs w:val="24"/>
          <w:lang w:eastAsia="ru-RU"/>
        </w:rPr>
        <w:t>, предоставляется право:</w:t>
      </w:r>
    </w:p>
    <w:p w:rsidR="00943383" w:rsidRDefault="00943383"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943383" w:rsidRDefault="00AA3909"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73" w:history="1">
        <w:r w:rsidR="009E1C1B" w:rsidRPr="009E1C1B">
          <w:rPr>
            <w:rFonts w:ascii="Times New Roman" w:eastAsia="Times New Roman" w:hAnsi="Times New Roman" w:cs="Times New Roman"/>
            <w:color w:val="0000FF"/>
            <w:sz w:val="24"/>
            <w:szCs w:val="24"/>
            <w:u w:val="single"/>
            <w:lang w:eastAsia="ru-RU"/>
          </w:rPr>
          <w:t>Часть 15 статьи 59 Федерального закона</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при</w:t>
      </w:r>
      <w:proofErr w:type="gramEnd"/>
      <w:r w:rsidRPr="009E1C1B">
        <w:rPr>
          <w:rFonts w:ascii="Times New Roman" w:eastAsia="Times New Roman" w:hAnsi="Times New Roman" w:cs="Times New Roman"/>
          <w:sz w:val="24"/>
          <w:szCs w:val="24"/>
          <w:lang w:eastAsia="ru-RU"/>
        </w:rPr>
        <w:t xml:space="preserve"> предъявлении документа, удостоверяющего личность, и удостоверения общественного наблюдателя присутствовать на всех этапах проведения ГИА, в том числе</w:t>
      </w:r>
    </w:p>
    <w:p w:rsidR="00943383" w:rsidRDefault="009E1C1B"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при</w:t>
      </w:r>
      <w:proofErr w:type="gramEnd"/>
      <w:r w:rsidRPr="009E1C1B">
        <w:rPr>
          <w:rFonts w:ascii="Times New Roman" w:eastAsia="Times New Roman" w:hAnsi="Times New Roman" w:cs="Times New Roman"/>
          <w:sz w:val="24"/>
          <w:szCs w:val="24"/>
          <w:lang w:eastAsia="ru-RU"/>
        </w:rPr>
        <w:t xml:space="preserve"> проверке экзаменационных работ и при рассмотрении апелляций по вопросам нарушения установленного порядка проведения ГИА или несог</w:t>
      </w:r>
      <w:r w:rsidR="00943383">
        <w:rPr>
          <w:rFonts w:ascii="Times New Roman" w:eastAsia="Times New Roman" w:hAnsi="Times New Roman" w:cs="Times New Roman"/>
          <w:sz w:val="24"/>
          <w:szCs w:val="24"/>
          <w:lang w:eastAsia="ru-RU"/>
        </w:rPr>
        <w:t>ласия с выставленными баллами;</w:t>
      </w:r>
    </w:p>
    <w:p w:rsidR="00943383" w:rsidRDefault="009E1C1B"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направлять</w:t>
      </w:r>
      <w:proofErr w:type="gramEnd"/>
      <w:r w:rsidRPr="009E1C1B">
        <w:rPr>
          <w:rFonts w:ascii="Times New Roman" w:eastAsia="Times New Roman" w:hAnsi="Times New Roman" w:cs="Times New Roman"/>
          <w:sz w:val="24"/>
          <w:szCs w:val="24"/>
          <w:lang w:eastAsia="ru-RU"/>
        </w:rPr>
        <w:t xml:space="preserve">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943383">
        <w:rPr>
          <w:rFonts w:ascii="Times New Roman" w:eastAsia="Times New Roman" w:hAnsi="Times New Roman" w:cs="Times New Roman"/>
          <w:sz w:val="24"/>
          <w:szCs w:val="24"/>
          <w:lang w:eastAsia="ru-RU"/>
        </w:rPr>
        <w:t>.</w:t>
      </w:r>
    </w:p>
    <w:p w:rsidR="00393108" w:rsidRDefault="00393108"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393108" w:rsidRDefault="00AA3909"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history="1">
        <w:r w:rsidR="009E1C1B" w:rsidRPr="009E1C1B">
          <w:rPr>
            <w:rFonts w:ascii="Times New Roman" w:eastAsia="Times New Roman" w:hAnsi="Times New Roman" w:cs="Times New Roman"/>
            <w:color w:val="0000FF"/>
            <w:sz w:val="24"/>
            <w:szCs w:val="24"/>
            <w:u w:val="single"/>
            <w:lang w:eastAsia="ru-RU"/>
          </w:rPr>
          <w:t>Часть 15 статьи 59 Федерального закона</w:t>
        </w:r>
      </w:hyperlink>
      <w:r w:rsidR="00393108">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V. Сроки и продолжительность проведения ГИА</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w:t>
      </w:r>
      <w:r w:rsidR="003C0B3F">
        <w:rPr>
          <w:rFonts w:ascii="Times New Roman" w:eastAsia="Times New Roman" w:hAnsi="Times New Roman" w:cs="Times New Roman"/>
          <w:sz w:val="24"/>
          <w:szCs w:val="24"/>
          <w:lang w:eastAsia="ru-RU"/>
        </w:rPr>
        <w:t>тельность проведения экзаменов.</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ГИА начинается не ранее 25</w:t>
      </w:r>
      <w:r w:rsidR="00943383">
        <w:rPr>
          <w:rFonts w:ascii="Times New Roman" w:eastAsia="Times New Roman" w:hAnsi="Times New Roman" w:cs="Times New Roman"/>
          <w:sz w:val="24"/>
          <w:szCs w:val="24"/>
          <w:lang w:eastAsia="ru-RU"/>
        </w:rPr>
        <w:t xml:space="preserve"> мая текущего го</w:t>
      </w:r>
      <w:r w:rsidR="003C0B3F">
        <w:rPr>
          <w:rFonts w:ascii="Times New Roman" w:eastAsia="Times New Roman" w:hAnsi="Times New Roman" w:cs="Times New Roman"/>
          <w:sz w:val="24"/>
          <w:szCs w:val="24"/>
          <w:lang w:eastAsia="ru-RU"/>
        </w:rPr>
        <w:t>да.</w:t>
      </w:r>
    </w:p>
    <w:p w:rsidR="00943383"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7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w:t>
      </w:r>
      <w:r w:rsidR="00943383">
        <w:rPr>
          <w:rFonts w:ascii="Times New Roman" w:eastAsia="Times New Roman" w:hAnsi="Times New Roman" w:cs="Times New Roman"/>
          <w:sz w:val="24"/>
          <w:szCs w:val="24"/>
          <w:lang w:eastAsia="ru-RU"/>
        </w:rPr>
        <w:t>(далее - дополнительные сроки).</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6" w:history="1">
        <w:r w:rsidRPr="009E1C1B">
          <w:rPr>
            <w:rFonts w:ascii="Times New Roman" w:eastAsia="Times New Roman" w:hAnsi="Times New Roman" w:cs="Times New Roman"/>
            <w:color w:val="0000FF"/>
            <w:sz w:val="24"/>
            <w:szCs w:val="24"/>
            <w:u w:val="single"/>
            <w:lang w:eastAsia="ru-RU"/>
          </w:rPr>
          <w:t>пунктами 24</w:t>
        </w:r>
      </w:hyperlink>
      <w:r w:rsidRPr="009E1C1B">
        <w:rPr>
          <w:rFonts w:ascii="Times New Roman" w:eastAsia="Times New Roman" w:hAnsi="Times New Roman" w:cs="Times New Roman"/>
          <w:sz w:val="24"/>
          <w:szCs w:val="24"/>
          <w:lang w:eastAsia="ru-RU"/>
        </w:rPr>
        <w:t xml:space="preserve"> и </w:t>
      </w:r>
      <w:hyperlink r:id="rId77" w:history="1">
        <w:r w:rsidRPr="009E1C1B">
          <w:rPr>
            <w:rFonts w:ascii="Times New Roman" w:eastAsia="Times New Roman" w:hAnsi="Times New Roman" w:cs="Times New Roman"/>
            <w:color w:val="0000FF"/>
            <w:sz w:val="24"/>
            <w:szCs w:val="24"/>
            <w:u w:val="single"/>
            <w:lang w:eastAsia="ru-RU"/>
          </w:rPr>
          <w:t>25 настоящего Порядка</w:t>
        </w:r>
      </w:hyperlink>
      <w:r w:rsidRPr="009E1C1B">
        <w:rPr>
          <w:rFonts w:ascii="Times New Roman" w:eastAsia="Times New Roman" w:hAnsi="Times New Roman" w:cs="Times New Roman"/>
          <w:sz w:val="24"/>
          <w:szCs w:val="24"/>
          <w:lang w:eastAsia="ru-RU"/>
        </w:rPr>
        <w:t>, ГИА проводится досрочно, но не ранее 20 апреля, в формах, уста</w:t>
      </w:r>
      <w:r w:rsidR="003C0B3F">
        <w:rPr>
          <w:rFonts w:ascii="Times New Roman" w:eastAsia="Times New Roman" w:hAnsi="Times New Roman" w:cs="Times New Roman"/>
          <w:sz w:val="24"/>
          <w:szCs w:val="24"/>
          <w:lang w:eastAsia="ru-RU"/>
        </w:rPr>
        <w:t>навливаемых настоящим Порядком.</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7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43383">
        <w:rPr>
          <w:rFonts w:ascii="Times New Roman" w:eastAsia="Times New Roman" w:hAnsi="Times New Roman" w:cs="Times New Roman"/>
          <w:sz w:val="24"/>
          <w:szCs w:val="24"/>
          <w:lang w:eastAsia="ru-RU"/>
        </w:rPr>
        <w:t>.</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w:t>
      </w:r>
      <w:r w:rsidR="00943383">
        <w:rPr>
          <w:rFonts w:ascii="Times New Roman" w:eastAsia="Times New Roman" w:hAnsi="Times New Roman" w:cs="Times New Roman"/>
          <w:sz w:val="24"/>
          <w:szCs w:val="24"/>
          <w:lang w:eastAsia="ru-RU"/>
        </w:rPr>
        <w:t>ранее 20 февраля текущего года.</w:t>
      </w:r>
    </w:p>
    <w:p w:rsidR="00943383"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79" w:history="1">
        <w:r w:rsidRPr="009E1C1B">
          <w:rPr>
            <w:rFonts w:ascii="Times New Roman" w:eastAsia="Times New Roman" w:hAnsi="Times New Roman" w:cs="Times New Roman"/>
            <w:color w:val="0000FF"/>
            <w:sz w:val="24"/>
            <w:szCs w:val="24"/>
            <w:u w:val="single"/>
            <w:lang w:eastAsia="ru-RU"/>
          </w:rPr>
          <w:t>пунктом 24 настоящего Порядка</w:t>
        </w:r>
      </w:hyperlink>
      <w:r w:rsidRPr="009E1C1B">
        <w:rPr>
          <w:rFonts w:ascii="Times New Roman" w:eastAsia="Times New Roman" w:hAnsi="Times New Roman" w:cs="Times New Roman"/>
          <w:sz w:val="24"/>
          <w:szCs w:val="24"/>
          <w:lang w:eastAsia="ru-RU"/>
        </w:rPr>
        <w:t>,</w:t>
      </w:r>
      <w:r w:rsidR="00943383">
        <w:rPr>
          <w:rFonts w:ascii="Times New Roman" w:eastAsia="Times New Roman" w:hAnsi="Times New Roman" w:cs="Times New Roman"/>
          <w:sz w:val="24"/>
          <w:szCs w:val="24"/>
          <w:lang w:eastAsia="ru-RU"/>
        </w:rPr>
        <w:t xml:space="preserve"> составляет не менее двух дней.</w:t>
      </w:r>
    </w:p>
    <w:p w:rsidR="00393108"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w:t>
      </w:r>
      <w:r w:rsidR="00393108">
        <w:rPr>
          <w:rFonts w:ascii="Times New Roman" w:eastAsia="Times New Roman" w:hAnsi="Times New Roman" w:cs="Times New Roman"/>
          <w:sz w:val="24"/>
          <w:szCs w:val="24"/>
          <w:lang w:eastAsia="ru-RU"/>
        </w:rPr>
        <w:t>астройка технических средств).</w:t>
      </w:r>
    </w:p>
    <w:p w:rsidR="00322E59"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продолжительности экзамена 4 и более часа орг</w:t>
      </w:r>
      <w:r w:rsidR="00322E59">
        <w:rPr>
          <w:rFonts w:ascii="Times New Roman" w:eastAsia="Times New Roman" w:hAnsi="Times New Roman" w:cs="Times New Roman"/>
          <w:sz w:val="24"/>
          <w:szCs w:val="24"/>
          <w:lang w:eastAsia="ru-RU"/>
        </w:rPr>
        <w:t>анизуется питание обучающихся.</w:t>
      </w:r>
    </w:p>
    <w:p w:rsidR="003C0B3F"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003C0B3F">
        <w:rPr>
          <w:rFonts w:ascii="Times New Roman" w:eastAsia="Times New Roman" w:hAnsi="Times New Roman" w:cs="Times New Roman"/>
          <w:sz w:val="24"/>
          <w:szCs w:val="24"/>
          <w:lang w:eastAsia="ru-RU"/>
        </w:rPr>
        <w:t>").</w:t>
      </w:r>
    </w:p>
    <w:p w:rsidR="00322E59" w:rsidRDefault="009E1C1B" w:rsidP="00943383">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15 июня 2014 года </w:t>
      </w:r>
      <w:hyperlink r:id="rId8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9E1C1B">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8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Продолжительность ОГЭ по иностранным языкам (раздел "Говорение") для указанных</w:t>
      </w:r>
      <w:r w:rsidR="00322E59">
        <w:rPr>
          <w:rFonts w:ascii="Times New Roman" w:eastAsia="Times New Roman" w:hAnsi="Times New Roman" w:cs="Times New Roman"/>
          <w:sz w:val="24"/>
          <w:szCs w:val="24"/>
          <w:lang w:eastAsia="ru-RU"/>
        </w:rPr>
        <w:t xml:space="preserve"> лиц увеличивается на 30 минут. </w:t>
      </w: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8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30. </w:t>
      </w:r>
      <w:r w:rsidRPr="00A80E3A">
        <w:rPr>
          <w:rFonts w:ascii="Times New Roman" w:eastAsia="Times New Roman" w:hAnsi="Times New Roman" w:cs="Times New Roman"/>
          <w:sz w:val="24"/>
          <w:szCs w:val="24"/>
          <w:highlight w:val="yellow"/>
          <w:lang w:eastAsia="ru-RU"/>
        </w:rPr>
        <w:t>Повторно к сдаче ГИА по соответствующему учебному предмету в текущем году по решению ГЭК допускаются следующие обучающиеся:</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_______________________________</w:t>
      </w:r>
    </w:p>
    <w:p w:rsidR="00393108"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8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абзац первый пунк</w:t>
      </w:r>
      <w:r w:rsidR="00393108">
        <w:rPr>
          <w:rFonts w:ascii="Times New Roman" w:eastAsia="Times New Roman" w:hAnsi="Times New Roman" w:cs="Times New Roman"/>
          <w:sz w:val="24"/>
          <w:szCs w:val="24"/>
          <w:lang w:eastAsia="ru-RU"/>
        </w:rPr>
        <w:t>та 30 будут внесены изменения.</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w:t>
      </w:r>
      <w:r w:rsidR="00322E59">
        <w:rPr>
          <w:rFonts w:ascii="Times New Roman" w:eastAsia="Times New Roman" w:hAnsi="Times New Roman" w:cs="Times New Roman"/>
          <w:sz w:val="24"/>
          <w:szCs w:val="24"/>
          <w:lang w:eastAsia="ru-RU"/>
        </w:rPr>
        <w:t>______________________________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A80E3A">
        <w:rPr>
          <w:rFonts w:ascii="Times New Roman" w:eastAsia="Times New Roman" w:hAnsi="Times New Roman" w:cs="Times New Roman"/>
          <w:sz w:val="24"/>
          <w:szCs w:val="24"/>
          <w:highlight w:val="yellow"/>
          <w:lang w:eastAsia="ru-RU"/>
        </w:rPr>
        <w:t>получившие</w:t>
      </w:r>
      <w:proofErr w:type="gramEnd"/>
      <w:r w:rsidRPr="00A80E3A">
        <w:rPr>
          <w:rFonts w:ascii="Times New Roman" w:eastAsia="Times New Roman" w:hAnsi="Times New Roman" w:cs="Times New Roman"/>
          <w:sz w:val="24"/>
          <w:szCs w:val="24"/>
          <w:highlight w:val="yellow"/>
          <w:lang w:eastAsia="ru-RU"/>
        </w:rPr>
        <w:t xml:space="preserve"> на ГИА неудовлетворительный результат по одному из обязательных учебных предметов;</w:t>
      </w:r>
      <w:r w:rsidRPr="009E1C1B">
        <w:rPr>
          <w:rFonts w:ascii="Times New Roman" w:eastAsia="Times New Roman" w:hAnsi="Times New Roman" w:cs="Times New Roman"/>
          <w:sz w:val="24"/>
          <w:szCs w:val="24"/>
          <w:lang w:eastAsia="ru-RU"/>
        </w:rPr>
        <w:br/>
        <w:t>____________________________________________________________</w:t>
      </w:r>
      <w:r w:rsidR="00322E59">
        <w:rPr>
          <w:rFonts w:ascii="Times New Roman" w:eastAsia="Times New Roman" w:hAnsi="Times New Roman" w:cs="Times New Roman"/>
          <w:sz w:val="24"/>
          <w:szCs w:val="24"/>
          <w:lang w:eastAsia="ru-RU"/>
        </w:rPr>
        <w:t>________</w:t>
      </w:r>
    </w:p>
    <w:p w:rsidR="00393108"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8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абзац второй пункта 30 б</w:t>
      </w:r>
      <w:r w:rsidR="00393108">
        <w:rPr>
          <w:rFonts w:ascii="Times New Roman" w:eastAsia="Times New Roman" w:hAnsi="Times New Roman" w:cs="Times New Roman"/>
          <w:sz w:val="24"/>
          <w:szCs w:val="24"/>
          <w:lang w:eastAsia="ru-RU"/>
        </w:rPr>
        <w:t>удет изложен в новой редакции.</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___________________________________________________________</w:t>
      </w:r>
      <w:r w:rsidR="00322E59">
        <w:rPr>
          <w:rFonts w:ascii="Times New Roman" w:eastAsia="Times New Roman" w:hAnsi="Times New Roman" w:cs="Times New Roman"/>
          <w:sz w:val="24"/>
          <w:szCs w:val="24"/>
          <w:lang w:eastAsia="ru-RU"/>
        </w:rPr>
        <w:t>_________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A80E3A">
        <w:rPr>
          <w:rFonts w:ascii="Times New Roman" w:eastAsia="Times New Roman" w:hAnsi="Times New Roman" w:cs="Times New Roman"/>
          <w:sz w:val="24"/>
          <w:szCs w:val="24"/>
          <w:highlight w:val="yellow"/>
          <w:lang w:eastAsia="ru-RU"/>
        </w:rPr>
        <w:t>не</w:t>
      </w:r>
      <w:proofErr w:type="gramEnd"/>
      <w:r w:rsidRPr="00A80E3A">
        <w:rPr>
          <w:rFonts w:ascii="Times New Roman" w:eastAsia="Times New Roman" w:hAnsi="Times New Roman" w:cs="Times New Roman"/>
          <w:sz w:val="24"/>
          <w:szCs w:val="24"/>
          <w:highlight w:val="yellow"/>
          <w:lang w:eastAsia="ru-RU"/>
        </w:rPr>
        <w:t xml:space="preserve"> явившиеся на экзамены по уважительным причинам (болезнь или иные обстоятельства, подтвержденные документально);</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A80E3A">
        <w:rPr>
          <w:rFonts w:ascii="Times New Roman" w:eastAsia="Times New Roman" w:hAnsi="Times New Roman" w:cs="Times New Roman"/>
          <w:sz w:val="24"/>
          <w:szCs w:val="24"/>
          <w:highlight w:val="yellow"/>
          <w:lang w:eastAsia="ru-RU"/>
        </w:rPr>
        <w:t>не завершившие выполнение экзаменационной работы по уважительным причинам (болезнь или иные обстоятельства, подтвержденные докуме</w:t>
      </w:r>
      <w:r w:rsidR="00322E59">
        <w:rPr>
          <w:rFonts w:ascii="Times New Roman" w:eastAsia="Times New Roman" w:hAnsi="Times New Roman" w:cs="Times New Roman"/>
          <w:sz w:val="24"/>
          <w:szCs w:val="24"/>
          <w:highlight w:val="yellow"/>
          <w:lang w:eastAsia="ru-RU"/>
        </w:rPr>
        <w:t>нтально);</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sidRPr="00A80E3A">
        <w:rPr>
          <w:rFonts w:ascii="Times New Roman" w:eastAsia="Times New Roman" w:hAnsi="Times New Roman" w:cs="Times New Roman"/>
          <w:sz w:val="24"/>
          <w:szCs w:val="24"/>
          <w:highlight w:val="yellow"/>
          <w:lang w:eastAsia="ru-RU"/>
        </w:rPr>
        <w:t>апелляция</w:t>
      </w:r>
      <w:proofErr w:type="gramEnd"/>
      <w:r w:rsidRPr="00A80E3A">
        <w:rPr>
          <w:rFonts w:ascii="Times New Roman" w:eastAsia="Times New Roman" w:hAnsi="Times New Roman" w:cs="Times New Roman"/>
          <w:sz w:val="24"/>
          <w:szCs w:val="24"/>
          <w:highlight w:val="yellow"/>
          <w:lang w:eastAsia="ru-RU"/>
        </w:rPr>
        <w:t xml:space="preserve"> которых о нарушении установленного порядка проведения ГИА конфликтной</w:t>
      </w:r>
      <w:r w:rsidR="00322E59">
        <w:rPr>
          <w:rFonts w:ascii="Times New Roman" w:eastAsia="Times New Roman" w:hAnsi="Times New Roman" w:cs="Times New Roman"/>
          <w:sz w:val="24"/>
          <w:szCs w:val="24"/>
          <w:highlight w:val="yellow"/>
          <w:lang w:eastAsia="ru-RU"/>
        </w:rPr>
        <w:t xml:space="preserve"> комиссией была удовлетворена;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proofErr w:type="gramStart"/>
      <w:r w:rsidRPr="00A80E3A">
        <w:rPr>
          <w:rFonts w:ascii="Times New Roman" w:eastAsia="Times New Roman" w:hAnsi="Times New Roman" w:cs="Times New Roman"/>
          <w:sz w:val="24"/>
          <w:szCs w:val="24"/>
          <w:highlight w:val="yellow"/>
          <w:lang w:eastAsia="ru-RU"/>
        </w:rPr>
        <w:lastRenderedPageBreak/>
        <w:t>результаты</w:t>
      </w:r>
      <w:proofErr w:type="gramEnd"/>
      <w:r w:rsidRPr="00A80E3A">
        <w:rPr>
          <w:rFonts w:ascii="Times New Roman" w:eastAsia="Times New Roman" w:hAnsi="Times New Roman" w:cs="Times New Roman"/>
          <w:sz w:val="24"/>
          <w:szCs w:val="24"/>
          <w:highlight w:val="yellow"/>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5" w:history="1">
        <w:r w:rsidRPr="00A80E3A">
          <w:rPr>
            <w:rFonts w:ascii="Times New Roman" w:eastAsia="Times New Roman" w:hAnsi="Times New Roman" w:cs="Times New Roman"/>
            <w:color w:val="0000FF"/>
            <w:sz w:val="24"/>
            <w:szCs w:val="24"/>
            <w:highlight w:val="yellow"/>
            <w:u w:val="single"/>
            <w:lang w:eastAsia="ru-RU"/>
          </w:rPr>
          <w:t>пункте 37 настоящего Порядка</w:t>
        </w:r>
      </w:hyperlink>
      <w:r w:rsidRPr="00A80E3A">
        <w:rPr>
          <w:rFonts w:ascii="Times New Roman" w:eastAsia="Times New Roman" w:hAnsi="Times New Roman" w:cs="Times New Roman"/>
          <w:sz w:val="24"/>
          <w:szCs w:val="24"/>
          <w:highlight w:val="yellow"/>
          <w:lang w:eastAsia="ru-RU"/>
        </w:rPr>
        <w:t>, или иными (неустановленными) лицами.</w:t>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sz w:val="24"/>
          <w:szCs w:val="24"/>
          <w:lang w:eastAsia="ru-RU"/>
        </w:rPr>
        <w:br/>
      </w:r>
      <w:r w:rsidRPr="009E1C1B">
        <w:rPr>
          <w:rFonts w:ascii="Times New Roman" w:eastAsia="Times New Roman" w:hAnsi="Times New Roman" w:cs="Times New Roman"/>
          <w:b/>
          <w:bCs/>
          <w:sz w:val="27"/>
          <w:szCs w:val="27"/>
          <w:lang w:eastAsia="ru-RU"/>
        </w:rPr>
        <w:t>VI. Проведение ГИА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9E1C1B">
        <w:rPr>
          <w:rFonts w:ascii="Times New Roman" w:eastAsia="Times New Roman" w:hAnsi="Times New Roman" w:cs="Times New Roman"/>
          <w:sz w:val="24"/>
          <w:szCs w:val="24"/>
          <w:lang w:eastAsia="ru-RU"/>
        </w:rPr>
        <w:t>Рособрнадзора</w:t>
      </w:r>
      <w:proofErr w:type="spellEnd"/>
      <w:r w:rsidRPr="009E1C1B">
        <w:rPr>
          <w:rFonts w:ascii="Times New Roman" w:eastAsia="Times New Roman" w:hAnsi="Times New Roman" w:cs="Times New Roman"/>
          <w:sz w:val="24"/>
          <w:szCs w:val="24"/>
          <w:lang w:eastAsia="ru-RU"/>
        </w:rPr>
        <w:t xml:space="preserve"> или специально выдел</w:t>
      </w:r>
      <w:r w:rsidR="00322E59">
        <w:rPr>
          <w:rFonts w:ascii="Times New Roman" w:eastAsia="Times New Roman" w:hAnsi="Times New Roman" w:cs="Times New Roman"/>
          <w:sz w:val="24"/>
          <w:szCs w:val="24"/>
          <w:lang w:eastAsia="ru-RU"/>
        </w:rPr>
        <w:t>енном сайте в сети "Интернет".</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w:t>
      </w:r>
      <w:r w:rsidR="00322E59">
        <w:rPr>
          <w:rFonts w:ascii="Times New Roman" w:eastAsia="Times New Roman" w:hAnsi="Times New Roman" w:cs="Times New Roman"/>
          <w:sz w:val="24"/>
          <w:szCs w:val="24"/>
          <w:lang w:eastAsia="ru-RU"/>
        </w:rPr>
        <w:t>осителях в зашифрованном виде.</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9E1C1B">
        <w:rPr>
          <w:rFonts w:ascii="Times New Roman" w:eastAsia="Times New Roman" w:hAnsi="Times New Roman" w:cs="Times New Roman"/>
          <w:sz w:val="24"/>
          <w:szCs w:val="24"/>
          <w:lang w:eastAsia="ru-RU"/>
        </w:rPr>
        <w:t>Рособрнадзором</w:t>
      </w:r>
      <w:proofErr w:type="spellEnd"/>
      <w:r w:rsidRPr="009E1C1B">
        <w:rPr>
          <w:rFonts w:ascii="Times New Roman" w:eastAsia="Times New Roman" w:hAnsi="Times New Roman" w:cs="Times New Roman"/>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w:t>
      </w:r>
      <w:r w:rsidR="00322E59">
        <w:rPr>
          <w:rFonts w:ascii="Times New Roman" w:eastAsia="Times New Roman" w:hAnsi="Times New Roman" w:cs="Times New Roman"/>
          <w:sz w:val="24"/>
          <w:szCs w:val="24"/>
          <w:lang w:eastAsia="ru-RU"/>
        </w:rPr>
        <w:t xml:space="preserve"> для проведения ГВЭ, запрещено.</w:t>
      </w:r>
    </w:p>
    <w:p w:rsidR="00322E59" w:rsidRDefault="00322E59"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p w:rsidR="00322E59" w:rsidRDefault="00AA3909"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hyperlink r:id="rId86" w:history="1">
        <w:r w:rsidR="009E1C1B" w:rsidRPr="009E1C1B">
          <w:rPr>
            <w:rFonts w:ascii="Times New Roman" w:eastAsia="Times New Roman" w:hAnsi="Times New Roman" w:cs="Times New Roman"/>
            <w:color w:val="0000FF"/>
            <w:sz w:val="24"/>
            <w:szCs w:val="24"/>
            <w:u w:val="single"/>
            <w:lang w:eastAsia="ru-RU"/>
          </w:rPr>
          <w:t>Часть 11 статьи 59 Федерального закона</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w:t>
      </w:r>
      <w:r w:rsidR="00322E59">
        <w:rPr>
          <w:rFonts w:ascii="Times New Roman" w:eastAsia="Times New Roman" w:hAnsi="Times New Roman" w:cs="Times New Roman"/>
          <w:sz w:val="24"/>
          <w:szCs w:val="24"/>
          <w:lang w:eastAsia="ru-RU"/>
        </w:rPr>
        <w:t>дениями по согласованию с ГЭК.</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w:t>
      </w:r>
      <w:r w:rsidR="003C0B3F">
        <w:rPr>
          <w:rFonts w:ascii="Times New Roman" w:eastAsia="Times New Roman" w:hAnsi="Times New Roman" w:cs="Times New Roman"/>
          <w:sz w:val="24"/>
          <w:szCs w:val="24"/>
          <w:lang w:eastAsia="ru-RU"/>
        </w:rPr>
        <w:t>ения ГИА.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8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здании (комплексе зданий), где расположен ППЭ, до входа в ППЭ выделяются:</w:t>
      </w:r>
      <w:r w:rsidRPr="009E1C1B">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8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места</w:t>
      </w:r>
      <w:proofErr w:type="gramEnd"/>
      <w:r w:rsidRPr="009E1C1B">
        <w:rPr>
          <w:rFonts w:ascii="Times New Roman" w:eastAsia="Times New Roman" w:hAnsi="Times New Roman" w:cs="Times New Roman"/>
          <w:sz w:val="24"/>
          <w:szCs w:val="24"/>
          <w:lang w:eastAsia="ru-RU"/>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89"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00322E59">
        <w:rPr>
          <w:rFonts w:ascii="Times New Roman" w:eastAsia="Times New Roman" w:hAnsi="Times New Roman" w:cs="Times New Roman"/>
          <w:sz w:val="24"/>
          <w:szCs w:val="24"/>
          <w:lang w:eastAsia="ru-RU"/>
        </w:rPr>
        <w:t xml:space="preserve">;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9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lastRenderedPageBreak/>
        <w:t>помещения</w:t>
      </w:r>
      <w:proofErr w:type="gramEnd"/>
      <w:r w:rsidRPr="009E1C1B">
        <w:rPr>
          <w:rFonts w:ascii="Times New Roman" w:eastAsia="Times New Roman" w:hAnsi="Times New Roman" w:cs="Times New Roman"/>
          <w:sz w:val="24"/>
          <w:szCs w:val="24"/>
          <w:lang w:eastAsia="ru-RU"/>
        </w:rPr>
        <w:t xml:space="preserve"> для представителей образовательных организаций, сопровождающих обучающихся (далее - сопров</w:t>
      </w:r>
      <w:r w:rsidR="00322E59">
        <w:rPr>
          <w:rFonts w:ascii="Times New Roman" w:eastAsia="Times New Roman" w:hAnsi="Times New Roman" w:cs="Times New Roman"/>
          <w:sz w:val="24"/>
          <w:szCs w:val="24"/>
          <w:lang w:eastAsia="ru-RU"/>
        </w:rPr>
        <w:t xml:space="preserve">ождающие).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9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_______________________________</w:t>
      </w:r>
    </w:p>
    <w:p w:rsidR="00393108" w:rsidRDefault="009E1C1B" w:rsidP="00393108">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четвертый предыдущей редакции с 26 апреля 2016 года считается абзацем шестым настоящей редакции - </w:t>
      </w:r>
      <w:hyperlink r:id="rId92"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9E1C1B">
        <w:rPr>
          <w:rFonts w:ascii="Times New Roman" w:eastAsia="Times New Roman" w:hAnsi="Times New Roman" w:cs="Times New Roman"/>
          <w:sz w:val="24"/>
          <w:szCs w:val="24"/>
          <w:lang w:eastAsia="ru-RU"/>
        </w:rPr>
        <w:t>.</w:t>
      </w:r>
    </w:p>
    <w:p w:rsidR="00322E59" w:rsidRDefault="009E1C1B" w:rsidP="00393108">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w:t>
      </w:r>
      <w:r w:rsidR="00322E59">
        <w:rPr>
          <w:rFonts w:ascii="Times New Roman" w:eastAsia="Times New Roman" w:hAnsi="Times New Roman" w:cs="Times New Roman"/>
          <w:sz w:val="24"/>
          <w:szCs w:val="24"/>
          <w:lang w:eastAsia="ru-RU"/>
        </w:rPr>
        <w:t>_____________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w:t>
      </w:r>
      <w:r w:rsidR="00322E59">
        <w:rPr>
          <w:rFonts w:ascii="Times New Roman" w:eastAsia="Times New Roman" w:hAnsi="Times New Roman" w:cs="Times New Roman"/>
          <w:sz w:val="24"/>
          <w:szCs w:val="24"/>
          <w:lang w:eastAsia="ru-RU"/>
        </w:rPr>
        <w:t xml:space="preserve">писаниями проведения ОГЭ и ГВЭ. </w:t>
      </w:r>
      <w:r w:rsidRPr="009E1C1B">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9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w:t>
      </w:r>
      <w:r w:rsidR="00322E59">
        <w:rPr>
          <w:rFonts w:ascii="Times New Roman" w:eastAsia="Times New Roman" w:hAnsi="Times New Roman" w:cs="Times New Roman"/>
          <w:sz w:val="24"/>
          <w:szCs w:val="24"/>
          <w:lang w:eastAsia="ru-RU"/>
        </w:rPr>
        <w:t>ормативов.</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w:t>
      </w:r>
      <w:r w:rsidR="003C0B3F">
        <w:rPr>
          <w:rFonts w:ascii="Times New Roman" w:eastAsia="Times New Roman" w:hAnsi="Times New Roman" w:cs="Times New Roman"/>
          <w:sz w:val="24"/>
          <w:szCs w:val="24"/>
          <w:lang w:eastAsia="ru-RU"/>
        </w:rPr>
        <w:t>олжны быть заперты и опечатаны.</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9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w:t>
      </w:r>
      <w:r w:rsidR="00322E59">
        <w:rPr>
          <w:rFonts w:ascii="Times New Roman" w:eastAsia="Times New Roman" w:hAnsi="Times New Roman" w:cs="Times New Roman"/>
          <w:sz w:val="24"/>
          <w:szCs w:val="24"/>
          <w:lang w:eastAsia="ru-RU"/>
        </w:rPr>
        <w:t xml:space="preserve">тветствующим учебным предметам. </w:t>
      </w: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9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 xml:space="preserve">.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Для каждого обучающегося выделяется отдельное рабочее </w:t>
      </w:r>
      <w:proofErr w:type="gramStart"/>
      <w:r w:rsidRPr="009E1C1B">
        <w:rPr>
          <w:rFonts w:ascii="Times New Roman" w:eastAsia="Times New Roman" w:hAnsi="Times New Roman" w:cs="Times New Roman"/>
          <w:sz w:val="24"/>
          <w:szCs w:val="24"/>
          <w:lang w:eastAsia="ru-RU"/>
        </w:rPr>
        <w:t>место.</w:t>
      </w:r>
      <w:r w:rsidRPr="009E1C1B">
        <w:rPr>
          <w:rFonts w:ascii="Times New Roman" w:eastAsia="Times New Roman" w:hAnsi="Times New Roman" w:cs="Times New Roman"/>
          <w:sz w:val="24"/>
          <w:szCs w:val="24"/>
          <w:lang w:eastAsia="ru-RU"/>
        </w:rPr>
        <w:br/>
        <w:t>(</w:t>
      </w:r>
      <w:proofErr w:type="gramEnd"/>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22E59">
        <w:rPr>
          <w:rFonts w:ascii="Times New Roman" w:eastAsia="Times New Roman" w:hAnsi="Times New Roman" w:cs="Times New Roman"/>
          <w:sz w:val="24"/>
          <w:szCs w:val="24"/>
          <w:lang w:eastAsia="ru-RU"/>
        </w:rPr>
        <w:t xml:space="preserve">.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w:t>
      </w:r>
      <w:r w:rsidR="00322E59">
        <w:rPr>
          <w:rFonts w:ascii="Times New Roman" w:eastAsia="Times New Roman" w:hAnsi="Times New Roman" w:cs="Times New Roman"/>
          <w:sz w:val="24"/>
          <w:szCs w:val="24"/>
          <w:lang w:eastAsia="ru-RU"/>
        </w:rPr>
        <w:t>дком, - компьютерной техникой.</w:t>
      </w:r>
    </w:p>
    <w:p w:rsidR="003C0B3F"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9E1C1B">
        <w:rPr>
          <w:rFonts w:ascii="Times New Roman" w:eastAsia="Times New Roman" w:hAnsi="Times New Roman" w:cs="Times New Roman"/>
          <w:sz w:val="24"/>
          <w:szCs w:val="24"/>
          <w:lang w:eastAsia="ru-RU"/>
        </w:rPr>
        <w:br/>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w:t>
      </w:r>
      <w:r w:rsidR="00322E59">
        <w:rPr>
          <w:rFonts w:ascii="Times New Roman" w:eastAsia="Times New Roman" w:hAnsi="Times New Roman" w:cs="Times New Roman"/>
          <w:sz w:val="24"/>
          <w:szCs w:val="24"/>
          <w:lang w:eastAsia="ru-RU"/>
        </w:rPr>
        <w:t>есел и других приспособлений).</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w:t>
      </w:r>
      <w:r w:rsidR="00322E59">
        <w:rPr>
          <w:rFonts w:ascii="Times New Roman" w:eastAsia="Times New Roman" w:hAnsi="Times New Roman" w:cs="Times New Roman"/>
          <w:sz w:val="24"/>
          <w:szCs w:val="24"/>
          <w:lang w:eastAsia="ru-RU"/>
        </w:rPr>
        <w:t>едвигаться, прочитать задание.</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w:t>
      </w:r>
      <w:r w:rsidR="00393108">
        <w:rPr>
          <w:rFonts w:ascii="Times New Roman" w:eastAsia="Times New Roman" w:hAnsi="Times New Roman" w:cs="Times New Roman"/>
          <w:sz w:val="24"/>
          <w:szCs w:val="24"/>
          <w:lang w:eastAsia="ru-RU"/>
        </w:rPr>
        <w:t>ыми им техническими средствами.</w:t>
      </w:r>
    </w:p>
    <w:p w:rsidR="003C0B3F"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ГВЭ по всем учебным предметам по их жел</w:t>
      </w:r>
      <w:r w:rsidR="003C0B3F">
        <w:rPr>
          <w:rFonts w:ascii="Times New Roman" w:eastAsia="Times New Roman" w:hAnsi="Times New Roman" w:cs="Times New Roman"/>
          <w:sz w:val="24"/>
          <w:szCs w:val="24"/>
          <w:lang w:eastAsia="ru-RU"/>
        </w:rPr>
        <w:t>анию проводится в устной форме.</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1 сентября 2015 года </w:t>
      </w:r>
      <w:hyperlink r:id="rId9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_______________________________</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98"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322E59">
        <w:rPr>
          <w:rFonts w:ascii="Times New Roman" w:eastAsia="Times New Roman" w:hAnsi="Times New Roman" w:cs="Times New Roman"/>
          <w:sz w:val="24"/>
          <w:szCs w:val="24"/>
          <w:lang w:eastAsia="ru-RU"/>
        </w:rPr>
        <w:t>______________________________</w:t>
      </w:r>
    </w:p>
    <w:p w:rsidR="003C0B3F"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w:t>
      </w:r>
      <w:r w:rsidR="00322E59">
        <w:rPr>
          <w:rFonts w:ascii="Times New Roman" w:eastAsia="Times New Roman" w:hAnsi="Times New Roman" w:cs="Times New Roman"/>
          <w:sz w:val="24"/>
          <w:szCs w:val="24"/>
          <w:lang w:eastAsia="ru-RU"/>
        </w:rPr>
        <w:t>ется ассистент-</w:t>
      </w:r>
      <w:proofErr w:type="spellStart"/>
      <w:r w:rsidR="00322E59">
        <w:rPr>
          <w:rFonts w:ascii="Times New Roman" w:eastAsia="Times New Roman" w:hAnsi="Times New Roman" w:cs="Times New Roman"/>
          <w:sz w:val="24"/>
          <w:szCs w:val="24"/>
          <w:lang w:eastAsia="ru-RU"/>
        </w:rPr>
        <w:t>сурдопереводчик</w:t>
      </w:r>
      <w:proofErr w:type="spellEnd"/>
      <w:r w:rsidR="00322E59">
        <w:rPr>
          <w:rFonts w:ascii="Times New Roman" w:eastAsia="Times New Roman" w:hAnsi="Times New Roman" w:cs="Times New Roman"/>
          <w:sz w:val="24"/>
          <w:szCs w:val="24"/>
          <w:lang w:eastAsia="ru-RU"/>
        </w:rPr>
        <w:t xml:space="preserve">. </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22E59">
        <w:rPr>
          <w:rFonts w:ascii="Times New Roman" w:eastAsia="Times New Roman" w:hAnsi="Times New Roman" w:cs="Times New Roman"/>
          <w:sz w:val="24"/>
          <w:szCs w:val="24"/>
          <w:lang w:eastAsia="ru-RU"/>
        </w:rPr>
        <w:t>.</w:t>
      </w:r>
    </w:p>
    <w:p w:rsidR="00322E59" w:rsidRDefault="00322E59"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слепых обучающихся:</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экзаменационные</w:t>
      </w:r>
      <w:proofErr w:type="gramEnd"/>
      <w:r w:rsidRPr="009E1C1B">
        <w:rPr>
          <w:rFonts w:ascii="Times New Roman" w:eastAsia="Times New Roman" w:hAnsi="Times New Roman" w:cs="Times New Roman"/>
          <w:sz w:val="24"/>
          <w:szCs w:val="24"/>
          <w:lang w:eastAsia="ru-RU"/>
        </w:rPr>
        <w:t xml:space="preserve"> материалы оформляются рельефно-точечным шрифтом Брайля или в виде электронного документа, до</w:t>
      </w:r>
      <w:r w:rsidR="00322E59">
        <w:rPr>
          <w:rFonts w:ascii="Times New Roman" w:eastAsia="Times New Roman" w:hAnsi="Times New Roman" w:cs="Times New Roman"/>
          <w:sz w:val="24"/>
          <w:szCs w:val="24"/>
          <w:lang w:eastAsia="ru-RU"/>
        </w:rPr>
        <w:t>ступного с помощью компьютера;</w:t>
      </w:r>
    </w:p>
    <w:p w:rsidR="00322E59"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письменная</w:t>
      </w:r>
      <w:proofErr w:type="gramEnd"/>
      <w:r w:rsidRPr="009E1C1B">
        <w:rPr>
          <w:rFonts w:ascii="Times New Roman" w:eastAsia="Times New Roman" w:hAnsi="Times New Roman" w:cs="Times New Roman"/>
          <w:sz w:val="24"/>
          <w:szCs w:val="24"/>
          <w:lang w:eastAsia="ru-RU"/>
        </w:rPr>
        <w:t xml:space="preserve"> экзаменационная работа выполняется рельефно-точечным шри</w:t>
      </w:r>
      <w:r w:rsidR="00322E59">
        <w:rPr>
          <w:rFonts w:ascii="Times New Roman" w:eastAsia="Times New Roman" w:hAnsi="Times New Roman" w:cs="Times New Roman"/>
          <w:sz w:val="24"/>
          <w:szCs w:val="24"/>
          <w:lang w:eastAsia="ru-RU"/>
        </w:rPr>
        <w:t>фтом Брайля или на компьютере;</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предусматривается</w:t>
      </w:r>
      <w:proofErr w:type="gramEnd"/>
      <w:r w:rsidRPr="009E1C1B">
        <w:rPr>
          <w:rFonts w:ascii="Times New Roman" w:eastAsia="Times New Roman" w:hAnsi="Times New Roman" w:cs="Times New Roman"/>
          <w:sz w:val="24"/>
          <w:szCs w:val="24"/>
          <w:lang w:eastAsia="ru-RU"/>
        </w:rPr>
        <w:t xml:space="preserve"> достаточное количество специальных принадлежностей для оформления ответов рельефно-точе</w:t>
      </w:r>
      <w:r w:rsidR="00322E59">
        <w:rPr>
          <w:rFonts w:ascii="Times New Roman" w:eastAsia="Times New Roman" w:hAnsi="Times New Roman" w:cs="Times New Roman"/>
          <w:sz w:val="24"/>
          <w:szCs w:val="24"/>
          <w:lang w:eastAsia="ru-RU"/>
        </w:rPr>
        <w:t>чным шрифтом Брайля, компьютер.</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Абзац исключен с 1 сентября 2015 года - </w:t>
      </w:r>
      <w:hyperlink r:id="rId100"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w:t>
      </w:r>
      <w:r w:rsidR="00322E59">
        <w:rPr>
          <w:rFonts w:ascii="Times New Roman" w:eastAsia="Times New Roman" w:hAnsi="Times New Roman" w:cs="Times New Roman"/>
          <w:sz w:val="24"/>
          <w:szCs w:val="24"/>
          <w:lang w:eastAsia="ru-RU"/>
        </w:rPr>
        <w:t>е освещение не менее 300 люкс.</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Для глухих и слабослышащих, с тяжелыми нарушениями речи по их желанию ГВЭ по всем учебным предметам </w:t>
      </w:r>
      <w:r w:rsidR="00322E59">
        <w:rPr>
          <w:rFonts w:ascii="Times New Roman" w:eastAsia="Times New Roman" w:hAnsi="Times New Roman" w:cs="Times New Roman"/>
          <w:sz w:val="24"/>
          <w:szCs w:val="24"/>
          <w:lang w:eastAsia="ru-RU"/>
        </w:rPr>
        <w:t>проводится в письменной форме.</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w:t>
      </w:r>
      <w:r w:rsidR="003C0B3F">
        <w:rPr>
          <w:rFonts w:ascii="Times New Roman" w:eastAsia="Times New Roman" w:hAnsi="Times New Roman" w:cs="Times New Roman"/>
          <w:sz w:val="24"/>
          <w:szCs w:val="24"/>
          <w:lang w:eastAsia="ru-RU"/>
        </w:rPr>
        <w:t>анным программным обеспечением.</w:t>
      </w:r>
    </w:p>
    <w:p w:rsidR="00322E59"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10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00322E59">
        <w:rPr>
          <w:rFonts w:ascii="Times New Roman" w:eastAsia="Times New Roman" w:hAnsi="Times New Roman" w:cs="Times New Roman"/>
          <w:sz w:val="24"/>
          <w:szCs w:val="24"/>
          <w:lang w:eastAsia="ru-RU"/>
        </w:rPr>
        <w:t>.</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w:t>
      </w:r>
      <w:r w:rsidR="003C0B3F">
        <w:rPr>
          <w:rFonts w:ascii="Times New Roman" w:eastAsia="Times New Roman" w:hAnsi="Times New Roman" w:cs="Times New Roman"/>
          <w:sz w:val="24"/>
          <w:szCs w:val="24"/>
          <w:lang w:eastAsia="ru-RU"/>
        </w:rPr>
        <w:t>ветствующему учебному предмету.</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10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9E1C1B">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______________________________________________________________</w:t>
      </w:r>
      <w:r w:rsidR="00322E59">
        <w:rPr>
          <w:rFonts w:ascii="Times New Roman" w:eastAsia="Times New Roman" w:hAnsi="Times New Roman" w:cs="Times New Roman"/>
          <w:sz w:val="24"/>
          <w:szCs w:val="24"/>
          <w:lang w:eastAsia="ru-RU"/>
        </w:rPr>
        <w:t>______</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3" w:history="1">
        <w:r w:rsidRPr="009E1C1B">
          <w:rPr>
            <w:rFonts w:ascii="Times New Roman" w:eastAsia="Times New Roman" w:hAnsi="Times New Roman" w:cs="Times New Roman"/>
            <w:color w:val="0000FF"/>
            <w:sz w:val="24"/>
            <w:szCs w:val="24"/>
            <w:u w:val="single"/>
            <w:lang w:eastAsia="ru-RU"/>
          </w:rPr>
          <w:t xml:space="preserve"> </w:t>
        </w:r>
      </w:hyperlink>
      <w:hyperlink r:id="rId104"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w:t>
      </w:r>
      <w:r w:rsidR="00322E59">
        <w:rPr>
          <w:rFonts w:ascii="Times New Roman" w:eastAsia="Times New Roman" w:hAnsi="Times New Roman" w:cs="Times New Roman"/>
          <w:sz w:val="24"/>
          <w:szCs w:val="24"/>
          <w:lang w:eastAsia="ru-RU"/>
        </w:rPr>
        <w:t xml:space="preserve">_____________________________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w:t>
      </w:r>
      <w:r w:rsidR="00322E59">
        <w:rPr>
          <w:rFonts w:ascii="Times New Roman" w:eastAsia="Times New Roman" w:hAnsi="Times New Roman" w:cs="Times New Roman"/>
          <w:sz w:val="24"/>
          <w:szCs w:val="24"/>
          <w:lang w:eastAsia="ru-RU"/>
        </w:rPr>
        <w:t>ико-профилактических процедур.</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w:t>
      </w:r>
      <w:r w:rsidR="00322E59">
        <w:rPr>
          <w:rFonts w:ascii="Times New Roman" w:eastAsia="Times New Roman" w:hAnsi="Times New Roman" w:cs="Times New Roman"/>
          <w:sz w:val="24"/>
          <w:szCs w:val="24"/>
          <w:lang w:eastAsia="ru-RU"/>
        </w:rPr>
        <w:t xml:space="preserve">, экзамен организуется на дому. </w:t>
      </w:r>
    </w:p>
    <w:p w:rsidR="00393108"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93108">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w:t>
      </w:r>
      <w:r w:rsidR="00322E59">
        <w:rPr>
          <w:rFonts w:ascii="Times New Roman" w:eastAsia="Times New Roman" w:hAnsi="Times New Roman" w:cs="Times New Roman"/>
          <w:sz w:val="24"/>
          <w:szCs w:val="24"/>
          <w:lang w:eastAsia="ru-RU"/>
        </w:rPr>
        <w:t>ности во время прохождения ГИА.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w:t>
      </w:r>
      <w:r w:rsidR="00322E59">
        <w:rPr>
          <w:rFonts w:ascii="Times New Roman" w:eastAsia="Times New Roman" w:hAnsi="Times New Roman" w:cs="Times New Roman"/>
          <w:sz w:val="24"/>
          <w:szCs w:val="24"/>
          <w:lang w:eastAsia="ru-RU"/>
        </w:rPr>
        <w:t>акже обеспечиваются сканерами.</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w:t>
      </w:r>
      <w:r w:rsidR="003C0B3F">
        <w:rPr>
          <w:rFonts w:ascii="Times New Roman" w:eastAsia="Times New Roman" w:hAnsi="Times New Roman" w:cs="Times New Roman"/>
          <w:sz w:val="24"/>
          <w:szCs w:val="24"/>
          <w:lang w:eastAsia="ru-RU"/>
        </w:rPr>
        <w:t>иторий для проведения экзамена.</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0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37. В день проведен</w:t>
      </w:r>
      <w:r w:rsidR="00322E59">
        <w:rPr>
          <w:rFonts w:ascii="Times New Roman" w:eastAsia="Times New Roman" w:hAnsi="Times New Roman" w:cs="Times New Roman"/>
          <w:sz w:val="24"/>
          <w:szCs w:val="24"/>
          <w:lang w:eastAsia="ru-RU"/>
        </w:rPr>
        <w:t>ия экзамена в ППЭ присутствуют:</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а</w:t>
      </w:r>
      <w:proofErr w:type="gramEnd"/>
      <w:r w:rsidRPr="009E1C1B">
        <w:rPr>
          <w:rFonts w:ascii="Times New Roman" w:eastAsia="Times New Roman" w:hAnsi="Times New Roman" w:cs="Times New Roman"/>
          <w:sz w:val="24"/>
          <w:szCs w:val="24"/>
          <w:lang w:eastAsia="ru-RU"/>
        </w:rPr>
        <w:t>) р</w:t>
      </w:r>
      <w:r w:rsidR="00322E59">
        <w:rPr>
          <w:rFonts w:ascii="Times New Roman" w:eastAsia="Times New Roman" w:hAnsi="Times New Roman" w:cs="Times New Roman"/>
          <w:sz w:val="24"/>
          <w:szCs w:val="24"/>
          <w:lang w:eastAsia="ru-RU"/>
        </w:rPr>
        <w:t xml:space="preserve">уководитель и организаторы ППЭ; </w:t>
      </w:r>
      <w:r w:rsidRPr="009E1C1B">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0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б</w:t>
      </w:r>
      <w:proofErr w:type="gramEnd"/>
      <w:r w:rsidRPr="009E1C1B">
        <w:rPr>
          <w:rFonts w:ascii="Times New Roman" w:eastAsia="Times New Roman" w:hAnsi="Times New Roman" w:cs="Times New Roman"/>
          <w:sz w:val="24"/>
          <w:szCs w:val="24"/>
          <w:lang w:eastAsia="ru-RU"/>
        </w:rPr>
        <w:t>) уп</w:t>
      </w:r>
      <w:r w:rsidR="00322E59">
        <w:rPr>
          <w:rFonts w:ascii="Times New Roman" w:eastAsia="Times New Roman" w:hAnsi="Times New Roman" w:cs="Times New Roman"/>
          <w:sz w:val="24"/>
          <w:szCs w:val="24"/>
          <w:lang w:eastAsia="ru-RU"/>
        </w:rPr>
        <w:t>олномоченный представитель ГЭК;</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в</w:t>
      </w:r>
      <w:proofErr w:type="gramEnd"/>
      <w:r w:rsidRPr="009E1C1B">
        <w:rPr>
          <w:rFonts w:ascii="Times New Roman" w:eastAsia="Times New Roman" w:hAnsi="Times New Roman" w:cs="Times New Roman"/>
          <w:sz w:val="24"/>
          <w:szCs w:val="24"/>
          <w:lang w:eastAsia="ru-RU"/>
        </w:rPr>
        <w:t>) технический специалист по работе с программным обеспечением, оказывающий информационно-техническую помощь ру</w:t>
      </w:r>
      <w:r w:rsidR="00322E59">
        <w:rPr>
          <w:rFonts w:ascii="Times New Roman" w:eastAsia="Times New Roman" w:hAnsi="Times New Roman" w:cs="Times New Roman"/>
          <w:sz w:val="24"/>
          <w:szCs w:val="24"/>
          <w:lang w:eastAsia="ru-RU"/>
        </w:rPr>
        <w:t>ководителю и организаторам ППЭ;</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г</w:t>
      </w:r>
      <w:proofErr w:type="gramEnd"/>
      <w:r w:rsidRPr="009E1C1B">
        <w:rPr>
          <w:rFonts w:ascii="Times New Roman" w:eastAsia="Times New Roman" w:hAnsi="Times New Roman" w:cs="Times New Roman"/>
          <w:sz w:val="24"/>
          <w:szCs w:val="24"/>
          <w:lang w:eastAsia="ru-RU"/>
        </w:rPr>
        <w:t>) руководитель образовательной организации, в помещениях которой организован П</w:t>
      </w:r>
      <w:r w:rsidR="00322E59">
        <w:rPr>
          <w:rFonts w:ascii="Times New Roman" w:eastAsia="Times New Roman" w:hAnsi="Times New Roman" w:cs="Times New Roman"/>
          <w:sz w:val="24"/>
          <w:szCs w:val="24"/>
          <w:lang w:eastAsia="ru-RU"/>
        </w:rPr>
        <w:t>ПЭ, или уполномоченное им лицо;</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д</w:t>
      </w:r>
      <w:proofErr w:type="gramEnd"/>
      <w:r w:rsidRPr="009E1C1B">
        <w:rPr>
          <w:rFonts w:ascii="Times New Roman" w:eastAsia="Times New Roman" w:hAnsi="Times New Roman" w:cs="Times New Roman"/>
          <w:sz w:val="24"/>
          <w:szCs w:val="24"/>
          <w:lang w:eastAsia="ru-RU"/>
        </w:rPr>
        <w:t>) сотрудники, осуществляющие охрану правопорядка, и (или) сотрудники ор</w:t>
      </w:r>
      <w:r w:rsidR="00322E59">
        <w:rPr>
          <w:rFonts w:ascii="Times New Roman" w:eastAsia="Times New Roman" w:hAnsi="Times New Roman" w:cs="Times New Roman"/>
          <w:sz w:val="24"/>
          <w:szCs w:val="24"/>
          <w:lang w:eastAsia="ru-RU"/>
        </w:rPr>
        <w:t>ганов внутренних дел (полиции);</w:t>
      </w:r>
    </w:p>
    <w:p w:rsidR="00322E59" w:rsidRDefault="00322E59"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медицинские работники;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0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ж</w:t>
      </w:r>
      <w:proofErr w:type="gramEnd"/>
      <w:r w:rsidRPr="009E1C1B">
        <w:rPr>
          <w:rFonts w:ascii="Times New Roman" w:eastAsia="Times New Roman" w:hAnsi="Times New Roman" w:cs="Times New Roman"/>
          <w:sz w:val="24"/>
          <w:szCs w:val="24"/>
          <w:lang w:eastAsia="ru-RU"/>
        </w:rPr>
        <w:t xml:space="preserve">) специалист по проведению инструктажа и </w:t>
      </w:r>
      <w:r w:rsidR="00322E59">
        <w:rPr>
          <w:rFonts w:ascii="Times New Roman" w:eastAsia="Times New Roman" w:hAnsi="Times New Roman" w:cs="Times New Roman"/>
          <w:sz w:val="24"/>
          <w:szCs w:val="24"/>
          <w:lang w:eastAsia="ru-RU"/>
        </w:rPr>
        <w:t>обеспечению лабораторных работ;</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з</w:t>
      </w:r>
      <w:proofErr w:type="gramEnd"/>
      <w:r w:rsidRPr="009E1C1B">
        <w:rPr>
          <w:rFonts w:ascii="Times New Roman" w:eastAsia="Times New Roman" w:hAnsi="Times New Roman" w:cs="Times New Roman"/>
          <w:sz w:val="24"/>
          <w:szCs w:val="24"/>
          <w:lang w:eastAsia="ru-RU"/>
        </w:rPr>
        <w:t>) экзаменатор-собеседник для</w:t>
      </w:r>
      <w:r w:rsidR="00322E59">
        <w:rPr>
          <w:rFonts w:ascii="Times New Roman" w:eastAsia="Times New Roman" w:hAnsi="Times New Roman" w:cs="Times New Roman"/>
          <w:sz w:val="24"/>
          <w:szCs w:val="24"/>
          <w:lang w:eastAsia="ru-RU"/>
        </w:rPr>
        <w:t xml:space="preserve"> проведения ГВЭ в устной форме;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0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и</w:t>
      </w:r>
      <w:proofErr w:type="gramEnd"/>
      <w:r w:rsidRPr="009E1C1B">
        <w:rPr>
          <w:rFonts w:ascii="Times New Roman" w:eastAsia="Times New Roman" w:hAnsi="Times New Roman" w:cs="Times New Roman"/>
          <w:sz w:val="24"/>
          <w:szCs w:val="24"/>
          <w:lang w:eastAsia="ru-RU"/>
        </w:rPr>
        <w:t xml:space="preserve">) эксперты, оценивающие выполнение лабораторных работ по химии, в случае, если спецификацией КИМ предусмотрено выполнение обучающимся лабораторной </w:t>
      </w:r>
      <w:r w:rsidR="00322E59">
        <w:rPr>
          <w:rFonts w:ascii="Times New Roman" w:eastAsia="Times New Roman" w:hAnsi="Times New Roman" w:cs="Times New Roman"/>
          <w:sz w:val="24"/>
          <w:szCs w:val="24"/>
          <w:lang w:eastAsia="ru-RU"/>
        </w:rPr>
        <w:t xml:space="preserve">работы; </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(Подпункт в редакции, введенной в действие с 26 апреля 2016 года </w:t>
      </w:r>
      <w:hyperlink r:id="rId11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к</w:t>
      </w:r>
      <w:proofErr w:type="gramEnd"/>
      <w:r w:rsidRPr="009E1C1B">
        <w:rPr>
          <w:rFonts w:ascii="Times New Roman" w:eastAsia="Times New Roman" w:hAnsi="Times New Roman" w:cs="Times New Roman"/>
          <w:sz w:val="24"/>
          <w:szCs w:val="24"/>
          <w:lang w:eastAsia="ru-RU"/>
        </w:rPr>
        <w:t xml:space="preserve">) ассистенты, оказывающие необходимую техническую помощь лицам, указанным в </w:t>
      </w:r>
      <w:hyperlink r:id="rId111"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Pr="009E1C1B">
        <w:rPr>
          <w:rFonts w:ascii="Times New Roman" w:eastAsia="Times New Roman" w:hAnsi="Times New Roman" w:cs="Times New Roman"/>
          <w:sz w:val="24"/>
          <w:szCs w:val="24"/>
          <w:lang w:eastAsia="ru-RU"/>
        </w:rPr>
        <w:t>, с учетом состояния их здоровья, особенностей психофизического развития, в том числе непосредственно при проведени</w:t>
      </w:r>
      <w:r w:rsidR="00322E59">
        <w:rPr>
          <w:rFonts w:ascii="Times New Roman" w:eastAsia="Times New Roman" w:hAnsi="Times New Roman" w:cs="Times New Roman"/>
          <w:sz w:val="24"/>
          <w:szCs w:val="24"/>
          <w:lang w:eastAsia="ru-RU"/>
        </w:rPr>
        <w:t>и экзамена (при необходимости).</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1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E1C1B">
        <w:rPr>
          <w:rFonts w:ascii="Times New Roman" w:eastAsia="Times New Roman" w:hAnsi="Times New Roman" w:cs="Times New Roman"/>
          <w:sz w:val="24"/>
          <w:szCs w:val="24"/>
          <w:lang w:eastAsia="ru-RU"/>
        </w:rPr>
        <w:t>л</w:t>
      </w:r>
      <w:proofErr w:type="gramEnd"/>
      <w:r w:rsidRPr="009E1C1B">
        <w:rPr>
          <w:rFonts w:ascii="Times New Roman" w:eastAsia="Times New Roman" w:hAnsi="Times New Roman" w:cs="Times New Roman"/>
          <w:sz w:val="24"/>
          <w:szCs w:val="24"/>
          <w:lang w:eastAsia="ru-RU"/>
        </w:rPr>
        <w:t xml:space="preserve">) подпункт исключен с 26 апреля 2016 года - </w:t>
      </w:r>
      <w:hyperlink r:id="rId113"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w:t>
      </w:r>
      <w:r w:rsidR="00322E59">
        <w:rPr>
          <w:rFonts w:ascii="Times New Roman" w:eastAsia="Times New Roman" w:hAnsi="Times New Roman" w:cs="Times New Roman"/>
          <w:sz w:val="24"/>
          <w:szCs w:val="24"/>
          <w:lang w:eastAsia="ru-RU"/>
        </w:rPr>
        <w:t>лем по согласованию с ГЭК.</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4"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Pr="009E1C1B">
        <w:rPr>
          <w:rFonts w:ascii="Times New Roman" w:eastAsia="Times New Roman" w:hAnsi="Times New Roman" w:cs="Times New Roman"/>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w:t>
      </w:r>
      <w:r w:rsidR="003C0B3F">
        <w:rPr>
          <w:rFonts w:ascii="Times New Roman" w:eastAsia="Times New Roman" w:hAnsi="Times New Roman" w:cs="Times New Roman"/>
          <w:sz w:val="24"/>
          <w:szCs w:val="24"/>
          <w:lang w:eastAsia="ru-RU"/>
        </w:rPr>
        <w:t>ветствующему учебному предмету.</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9E1C1B">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11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1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9E1C1B">
        <w:rPr>
          <w:rFonts w:ascii="Times New Roman" w:eastAsia="Times New Roman" w:hAnsi="Times New Roman" w:cs="Times New Roman"/>
          <w:sz w:val="24"/>
          <w:szCs w:val="24"/>
          <w:lang w:eastAsia="ru-RU"/>
        </w:rPr>
        <w:t>Рособрнадзора</w:t>
      </w:r>
      <w:proofErr w:type="spellEnd"/>
      <w:r w:rsidRPr="009E1C1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w:t>
      </w:r>
      <w:r w:rsidR="00322E59">
        <w:rPr>
          <w:rFonts w:ascii="Times New Roman" w:eastAsia="Times New Roman" w:hAnsi="Times New Roman" w:cs="Times New Roman"/>
          <w:sz w:val="24"/>
          <w:szCs w:val="24"/>
          <w:lang w:eastAsia="ru-RU"/>
        </w:rPr>
        <w:t>ых органов.</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w:t>
      </w:r>
      <w:r w:rsidR="00322E59">
        <w:rPr>
          <w:rFonts w:ascii="Times New Roman" w:eastAsia="Times New Roman" w:hAnsi="Times New Roman" w:cs="Times New Roman"/>
          <w:sz w:val="24"/>
          <w:szCs w:val="24"/>
          <w:lang w:eastAsia="ru-RU"/>
        </w:rPr>
        <w:t>ванные в установленном порядке.</w:t>
      </w:r>
    </w:p>
    <w:p w:rsidR="003C0B3F"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1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22E59">
        <w:rPr>
          <w:rFonts w:ascii="Times New Roman" w:eastAsia="Times New Roman" w:hAnsi="Times New Roman" w:cs="Times New Roman"/>
          <w:sz w:val="24"/>
          <w:szCs w:val="24"/>
          <w:lang w:eastAsia="ru-RU"/>
        </w:rPr>
        <w:t>.</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w:t>
      </w:r>
      <w:r w:rsidR="00322E59">
        <w:rPr>
          <w:rFonts w:ascii="Times New Roman" w:eastAsia="Times New Roman" w:hAnsi="Times New Roman" w:cs="Times New Roman"/>
          <w:sz w:val="24"/>
          <w:szCs w:val="24"/>
          <w:lang w:eastAsia="ru-RU"/>
        </w:rPr>
        <w:t xml:space="preserve"> один общественный наблюдатель.</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38. Допуск в ППЭ лиц, указанных в </w:t>
      </w:r>
      <w:hyperlink r:id="rId119" w:history="1">
        <w:r w:rsidRPr="009E1C1B">
          <w:rPr>
            <w:rFonts w:ascii="Times New Roman" w:eastAsia="Times New Roman" w:hAnsi="Times New Roman" w:cs="Times New Roman"/>
            <w:color w:val="0000FF"/>
            <w:sz w:val="24"/>
            <w:szCs w:val="24"/>
            <w:u w:val="single"/>
            <w:lang w:eastAsia="ru-RU"/>
          </w:rPr>
          <w:t>пункте 37 настоящего Порядка</w:t>
        </w:r>
      </w:hyperlink>
      <w:r w:rsidRPr="009E1C1B">
        <w:rPr>
          <w:rFonts w:ascii="Times New Roman" w:eastAsia="Times New Roman" w:hAnsi="Times New Roman" w:cs="Times New Roman"/>
          <w:sz w:val="24"/>
          <w:szCs w:val="24"/>
          <w:lang w:eastAsia="ru-RU"/>
        </w:rPr>
        <w:t>,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w:t>
      </w:r>
      <w:r w:rsidR="00322E59">
        <w:rPr>
          <w:rFonts w:ascii="Times New Roman" w:eastAsia="Times New Roman" w:hAnsi="Times New Roman" w:cs="Times New Roman"/>
          <w:sz w:val="24"/>
          <w:szCs w:val="24"/>
          <w:lang w:eastAsia="ru-RU"/>
        </w:rPr>
        <w:t>ах распределения в данный ППЭ.</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w:t>
      </w:r>
      <w:r w:rsidR="00322E59">
        <w:rPr>
          <w:rFonts w:ascii="Times New Roman" w:eastAsia="Times New Roman" w:hAnsi="Times New Roman" w:cs="Times New Roman"/>
          <w:sz w:val="24"/>
          <w:szCs w:val="24"/>
          <w:lang w:eastAsia="ru-RU"/>
        </w:rPr>
        <w:t>я его личности сопровождающим.</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20" w:history="1">
        <w:r w:rsidRPr="009E1C1B">
          <w:rPr>
            <w:rFonts w:ascii="Times New Roman" w:eastAsia="Times New Roman" w:hAnsi="Times New Roman" w:cs="Times New Roman"/>
            <w:color w:val="0000FF"/>
            <w:sz w:val="24"/>
            <w:szCs w:val="24"/>
            <w:u w:val="single"/>
            <w:lang w:eastAsia="ru-RU"/>
          </w:rPr>
          <w:t>пункте 37 настоящего Порядка</w:t>
        </w:r>
      </w:hyperlink>
      <w:r w:rsidRPr="009E1C1B">
        <w:rPr>
          <w:rFonts w:ascii="Times New Roman" w:eastAsia="Times New Roman" w:hAnsi="Times New Roman" w:cs="Times New Roman"/>
          <w:sz w:val="24"/>
          <w:szCs w:val="24"/>
          <w:lang w:eastAsia="ru-RU"/>
        </w:rPr>
        <w:t>, устанавливают соответствие их личности представленным документам, проверяют наличие указанных лиц в списках распре</w:t>
      </w:r>
      <w:r w:rsidR="00322E59">
        <w:rPr>
          <w:rFonts w:ascii="Times New Roman" w:eastAsia="Times New Roman" w:hAnsi="Times New Roman" w:cs="Times New Roman"/>
          <w:sz w:val="24"/>
          <w:szCs w:val="24"/>
          <w:lang w:eastAsia="ru-RU"/>
        </w:rPr>
        <w:t>деления в данный ППЭ.</w:t>
      </w:r>
    </w:p>
    <w:p w:rsidR="00322E59" w:rsidRDefault="009E1C1B" w:rsidP="00322E5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w:t>
      </w:r>
      <w:r w:rsidR="006F071C">
        <w:rPr>
          <w:rFonts w:ascii="Times New Roman" w:eastAsia="Times New Roman" w:hAnsi="Times New Roman" w:cs="Times New Roman"/>
          <w:sz w:val="24"/>
          <w:szCs w:val="24"/>
          <w:lang w:eastAsia="ru-RU"/>
        </w:rPr>
        <w:t>иях в присутствии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21" w:history="1">
        <w:r w:rsidRPr="009E1C1B">
          <w:rPr>
            <w:rFonts w:ascii="Times New Roman" w:eastAsia="Times New Roman" w:hAnsi="Times New Roman" w:cs="Times New Roman"/>
            <w:color w:val="0000FF"/>
            <w:sz w:val="24"/>
            <w:szCs w:val="24"/>
            <w:u w:val="single"/>
            <w:lang w:eastAsia="ru-RU"/>
          </w:rPr>
          <w:t>пункте 34 настоящего Порядка</w:t>
        </w:r>
      </w:hyperlink>
      <w:r w:rsidRPr="009E1C1B">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w:t>
      </w:r>
      <w:r w:rsidR="006F071C">
        <w:rPr>
          <w:rFonts w:ascii="Times New Roman" w:eastAsia="Times New Roman" w:hAnsi="Times New Roman" w:cs="Times New Roman"/>
          <w:sz w:val="24"/>
          <w:szCs w:val="24"/>
          <w:lang w:eastAsia="ru-RU"/>
        </w:rPr>
        <w:t>тей психофизического развития.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w:t>
      </w:r>
      <w:r w:rsidR="006F071C">
        <w:rPr>
          <w:rFonts w:ascii="Times New Roman" w:eastAsia="Times New Roman" w:hAnsi="Times New Roman" w:cs="Times New Roman"/>
          <w:sz w:val="24"/>
          <w:szCs w:val="24"/>
          <w:lang w:eastAsia="ru-RU"/>
        </w:rPr>
        <w:t>торых будет проходить экзамен.</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Обучающиеся рассаживаются за рабочие столы в соответствии с проведенным распределением. Изменение </w:t>
      </w:r>
      <w:r w:rsidR="006F071C">
        <w:rPr>
          <w:rFonts w:ascii="Times New Roman" w:eastAsia="Times New Roman" w:hAnsi="Times New Roman" w:cs="Times New Roman"/>
          <w:sz w:val="24"/>
          <w:szCs w:val="24"/>
          <w:lang w:eastAsia="ru-RU"/>
        </w:rPr>
        <w:t>рабочего места не допускается.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w:t>
      </w:r>
      <w:r w:rsidR="006F071C">
        <w:rPr>
          <w:rFonts w:ascii="Times New Roman" w:eastAsia="Times New Roman" w:hAnsi="Times New Roman" w:cs="Times New Roman"/>
          <w:sz w:val="24"/>
          <w:szCs w:val="24"/>
          <w:lang w:eastAsia="ru-RU"/>
        </w:rPr>
        <w:t>вованных в проведении экзамена.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41. Экзамен проводится в спокойной </w:t>
      </w:r>
      <w:r w:rsidR="006F071C">
        <w:rPr>
          <w:rFonts w:ascii="Times New Roman" w:eastAsia="Times New Roman" w:hAnsi="Times New Roman" w:cs="Times New Roman"/>
          <w:sz w:val="24"/>
          <w:szCs w:val="24"/>
          <w:lang w:eastAsia="ru-RU"/>
        </w:rPr>
        <w:t>и доброжелательной обстановке.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w:t>
      </w:r>
      <w:r w:rsidR="006F071C">
        <w:rPr>
          <w:rFonts w:ascii="Times New Roman" w:eastAsia="Times New Roman" w:hAnsi="Times New Roman" w:cs="Times New Roman"/>
          <w:sz w:val="24"/>
          <w:szCs w:val="24"/>
          <w:lang w:eastAsia="ru-RU"/>
        </w:rPr>
        <w:t>накомления с результатами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w:t>
      </w:r>
      <w:r w:rsidR="006F071C">
        <w:rPr>
          <w:rFonts w:ascii="Times New Roman" w:eastAsia="Times New Roman" w:hAnsi="Times New Roman" w:cs="Times New Roman"/>
          <w:sz w:val="24"/>
          <w:szCs w:val="24"/>
          <w:lang w:eastAsia="ru-RU"/>
        </w:rPr>
        <w:t>рабатываются и не проверяются.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Организаторы выдают обучающимся экзаменационные материалы, которые включают в себя лист</w:t>
      </w:r>
      <w:r w:rsidR="006F071C">
        <w:rPr>
          <w:rFonts w:ascii="Times New Roman" w:eastAsia="Times New Roman" w:hAnsi="Times New Roman" w:cs="Times New Roman"/>
          <w:sz w:val="24"/>
          <w:szCs w:val="24"/>
          <w:lang w:eastAsia="ru-RU"/>
        </w:rPr>
        <w:t>ы (бланки) для записи ответов.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обнаружения брака или некомплектности экзаменационных материалов организаторы выдают обучающемуся новый компле</w:t>
      </w:r>
      <w:r w:rsidR="006F071C">
        <w:rPr>
          <w:rFonts w:ascii="Times New Roman" w:eastAsia="Times New Roman" w:hAnsi="Times New Roman" w:cs="Times New Roman"/>
          <w:sz w:val="24"/>
          <w:szCs w:val="24"/>
          <w:lang w:eastAsia="ru-RU"/>
        </w:rPr>
        <w:t>кт экзаменационных материалов.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w:t>
      </w:r>
      <w:r w:rsidR="006F071C">
        <w:rPr>
          <w:rFonts w:ascii="Times New Roman" w:eastAsia="Times New Roman" w:hAnsi="Times New Roman" w:cs="Times New Roman"/>
          <w:sz w:val="24"/>
          <w:szCs w:val="24"/>
          <w:lang w:eastAsia="ru-RU"/>
        </w:rPr>
        <w:t>лнению экзаменационной работы.</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w:t>
      </w:r>
      <w:r w:rsidR="006F071C">
        <w:rPr>
          <w:rFonts w:ascii="Times New Roman" w:eastAsia="Times New Roman" w:hAnsi="Times New Roman" w:cs="Times New Roman"/>
          <w:sz w:val="24"/>
          <w:szCs w:val="24"/>
          <w:lang w:eastAsia="ru-RU"/>
        </w:rPr>
        <w:t>альных полях листов (бланков).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 (за исключением ОГЭ по иностранн</w:t>
      </w:r>
      <w:r w:rsidR="006F071C">
        <w:rPr>
          <w:rFonts w:ascii="Times New Roman" w:eastAsia="Times New Roman" w:hAnsi="Times New Roman" w:cs="Times New Roman"/>
          <w:sz w:val="24"/>
          <w:szCs w:val="24"/>
          <w:lang w:eastAsia="ru-RU"/>
        </w:rPr>
        <w:t>ым языкам (раздел "Говорение").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2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9E1C1B">
        <w:rPr>
          <w:rFonts w:ascii="Times New Roman" w:eastAsia="Times New Roman" w:hAnsi="Times New Roman" w:cs="Times New Roman"/>
          <w:sz w:val="24"/>
          <w:szCs w:val="24"/>
          <w:lang w:eastAsia="ru-RU"/>
        </w:rPr>
        <w:t xml:space="preserve">42. </w:t>
      </w:r>
      <w:r w:rsidRPr="0029236E">
        <w:rPr>
          <w:rFonts w:ascii="Times New Roman" w:eastAsia="Times New Roman" w:hAnsi="Times New Roman" w:cs="Times New Roman"/>
          <w:sz w:val="24"/>
          <w:szCs w:val="24"/>
          <w:highlight w:val="yellow"/>
          <w:lang w:eastAsia="ru-RU"/>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w:t>
      </w:r>
      <w:r w:rsidR="006F071C">
        <w:rPr>
          <w:rFonts w:ascii="Times New Roman" w:eastAsia="Times New Roman" w:hAnsi="Times New Roman" w:cs="Times New Roman"/>
          <w:sz w:val="24"/>
          <w:szCs w:val="24"/>
          <w:highlight w:val="yellow"/>
          <w:lang w:eastAsia="ru-RU"/>
        </w:rPr>
        <w:t xml:space="preserve"> осуществляют контроль за ним.</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lastRenderedPageBreak/>
        <w:t>Во время экзамена на рабочем столе обучающегося, помимо экзамен</w:t>
      </w:r>
      <w:r w:rsidR="006F071C">
        <w:rPr>
          <w:rFonts w:ascii="Times New Roman" w:eastAsia="Times New Roman" w:hAnsi="Times New Roman" w:cs="Times New Roman"/>
          <w:sz w:val="24"/>
          <w:szCs w:val="24"/>
          <w:highlight w:val="yellow"/>
          <w:lang w:eastAsia="ru-RU"/>
        </w:rPr>
        <w:t>ационных материалов, находятся:</w:t>
      </w:r>
    </w:p>
    <w:p w:rsid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highlight w:val="yellow"/>
          <w:lang w:eastAsia="ru-RU"/>
        </w:rPr>
        <w:t>а</w:t>
      </w:r>
      <w:proofErr w:type="gramEnd"/>
      <w:r>
        <w:rPr>
          <w:rFonts w:ascii="Times New Roman" w:eastAsia="Times New Roman" w:hAnsi="Times New Roman" w:cs="Times New Roman"/>
          <w:sz w:val="24"/>
          <w:szCs w:val="24"/>
          <w:highlight w:val="yellow"/>
          <w:lang w:eastAsia="ru-RU"/>
        </w:rPr>
        <w:t xml:space="preserve">) </w:t>
      </w:r>
      <w:proofErr w:type="spellStart"/>
      <w:r>
        <w:rPr>
          <w:rFonts w:ascii="Times New Roman" w:eastAsia="Times New Roman" w:hAnsi="Times New Roman" w:cs="Times New Roman"/>
          <w:sz w:val="24"/>
          <w:szCs w:val="24"/>
          <w:highlight w:val="yellow"/>
          <w:lang w:eastAsia="ru-RU"/>
        </w:rPr>
        <w:t>гелевая</w:t>
      </w:r>
      <w:proofErr w:type="spellEnd"/>
      <w:r>
        <w:rPr>
          <w:rFonts w:ascii="Times New Roman" w:eastAsia="Times New Roman" w:hAnsi="Times New Roman" w:cs="Times New Roman"/>
          <w:sz w:val="24"/>
          <w:szCs w:val="24"/>
          <w:highlight w:val="yellow"/>
          <w:lang w:eastAsia="ru-RU"/>
        </w:rPr>
        <w:t xml:space="preserve">, </w:t>
      </w:r>
      <w:r w:rsidR="009E1C1B" w:rsidRPr="0029236E">
        <w:rPr>
          <w:rFonts w:ascii="Times New Roman" w:eastAsia="Times New Roman" w:hAnsi="Times New Roman" w:cs="Times New Roman"/>
          <w:sz w:val="24"/>
          <w:szCs w:val="24"/>
          <w:highlight w:val="yellow"/>
          <w:lang w:eastAsia="ru-RU"/>
        </w:rPr>
        <w:t>капиллярная ручка с чернилами черного цвет</w:t>
      </w:r>
      <w:r>
        <w:rPr>
          <w:rFonts w:ascii="Times New Roman" w:eastAsia="Times New Roman" w:hAnsi="Times New Roman" w:cs="Times New Roman"/>
          <w:sz w:val="24"/>
          <w:szCs w:val="24"/>
          <w:highlight w:val="yellow"/>
          <w:lang w:eastAsia="ru-RU"/>
        </w:rPr>
        <w:t>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 xml:space="preserve">(Подпункт в редакции, введенной в действие с 26 апреля 2016 года </w:t>
      </w:r>
      <w:hyperlink r:id="rId123" w:history="1">
        <w:r w:rsidRPr="0029236E">
          <w:rPr>
            <w:rFonts w:ascii="Times New Roman" w:eastAsia="Times New Roman" w:hAnsi="Times New Roman" w:cs="Times New Roman"/>
            <w:color w:val="0000FF"/>
            <w:sz w:val="24"/>
            <w:szCs w:val="24"/>
            <w:highlight w:val="yellow"/>
            <w:u w:val="single"/>
            <w:lang w:eastAsia="ru-RU"/>
          </w:rPr>
          <w:t xml:space="preserve">приказом </w:t>
        </w:r>
        <w:proofErr w:type="spellStart"/>
        <w:r w:rsidRPr="0029236E">
          <w:rPr>
            <w:rFonts w:ascii="Times New Roman" w:eastAsia="Times New Roman" w:hAnsi="Times New Roman" w:cs="Times New Roman"/>
            <w:color w:val="0000FF"/>
            <w:sz w:val="24"/>
            <w:szCs w:val="24"/>
            <w:highlight w:val="yellow"/>
            <w:u w:val="single"/>
            <w:lang w:eastAsia="ru-RU"/>
          </w:rPr>
          <w:t>Минобрнауки</w:t>
        </w:r>
        <w:proofErr w:type="spellEnd"/>
        <w:r w:rsidRPr="0029236E">
          <w:rPr>
            <w:rFonts w:ascii="Times New Roman" w:eastAsia="Times New Roman" w:hAnsi="Times New Roman" w:cs="Times New Roman"/>
            <w:color w:val="0000FF"/>
            <w:sz w:val="24"/>
            <w:szCs w:val="24"/>
            <w:highlight w:val="yellow"/>
            <w:u w:val="single"/>
            <w:lang w:eastAsia="ru-RU"/>
          </w:rPr>
          <w:t xml:space="preserve"> России от 24 марта 2016 года N 305</w:t>
        </w:r>
      </w:hyperlink>
      <w:r w:rsidR="006F071C">
        <w:rPr>
          <w:rFonts w:ascii="Times New Roman" w:eastAsia="Times New Roman" w:hAnsi="Times New Roman" w:cs="Times New Roman"/>
          <w:sz w:val="24"/>
          <w:szCs w:val="24"/>
          <w:highlight w:val="yellow"/>
          <w:lang w:eastAsia="ru-RU"/>
        </w:rPr>
        <w:t>.</w:t>
      </w:r>
    </w:p>
    <w:p w:rsid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highlight w:val="yellow"/>
          <w:lang w:eastAsia="ru-RU"/>
        </w:rPr>
        <w:t>б</w:t>
      </w:r>
      <w:proofErr w:type="gramEnd"/>
      <w:r>
        <w:rPr>
          <w:rFonts w:ascii="Times New Roman" w:eastAsia="Times New Roman" w:hAnsi="Times New Roman" w:cs="Times New Roman"/>
          <w:sz w:val="24"/>
          <w:szCs w:val="24"/>
          <w:highlight w:val="yellow"/>
          <w:lang w:eastAsia="ru-RU"/>
        </w:rPr>
        <w:t xml:space="preserve">) </w:t>
      </w:r>
      <w:r w:rsidR="009E1C1B" w:rsidRPr="0029236E">
        <w:rPr>
          <w:rFonts w:ascii="Times New Roman" w:eastAsia="Times New Roman" w:hAnsi="Times New Roman" w:cs="Times New Roman"/>
          <w:sz w:val="24"/>
          <w:szCs w:val="24"/>
          <w:highlight w:val="yellow"/>
          <w:lang w:eastAsia="ru-RU"/>
        </w:rPr>
        <w:t>док</w:t>
      </w:r>
      <w:r>
        <w:rPr>
          <w:rFonts w:ascii="Times New Roman" w:eastAsia="Times New Roman" w:hAnsi="Times New Roman" w:cs="Times New Roman"/>
          <w:sz w:val="24"/>
          <w:szCs w:val="24"/>
          <w:highlight w:val="yellow"/>
          <w:lang w:eastAsia="ru-RU"/>
        </w:rPr>
        <w:t>умент, удостоверяющий личность;</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sidRPr="0029236E">
        <w:rPr>
          <w:rFonts w:ascii="Times New Roman" w:eastAsia="Times New Roman" w:hAnsi="Times New Roman" w:cs="Times New Roman"/>
          <w:sz w:val="24"/>
          <w:szCs w:val="24"/>
          <w:highlight w:val="yellow"/>
          <w:lang w:eastAsia="ru-RU"/>
        </w:rPr>
        <w:t>в</w:t>
      </w:r>
      <w:proofErr w:type="gramEnd"/>
      <w:r w:rsidRPr="0029236E">
        <w:rPr>
          <w:rFonts w:ascii="Times New Roman" w:eastAsia="Times New Roman" w:hAnsi="Times New Roman" w:cs="Times New Roman"/>
          <w:sz w:val="24"/>
          <w:szCs w:val="24"/>
          <w:highlight w:val="yellow"/>
          <w:lang w:eastAsia="ru-RU"/>
        </w:rPr>
        <w:t>) средства обучения и воспитания</w:t>
      </w:r>
      <w:r w:rsidR="006F071C">
        <w:rPr>
          <w:rFonts w:ascii="Times New Roman" w:eastAsia="Times New Roman" w:hAnsi="Times New Roman" w:cs="Times New Roman"/>
          <w:sz w:val="24"/>
          <w:szCs w:val="24"/>
          <w:highlight w:val="yellow"/>
          <w:lang w:eastAsia="ru-RU"/>
        </w:rPr>
        <w:t>;</w:t>
      </w:r>
    </w:p>
    <w:p w:rsidR="006F071C" w:rsidRP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F071C">
        <w:rPr>
          <w:rFonts w:ascii="Times New Roman" w:eastAsia="Times New Roman" w:hAnsi="Times New Roman" w:cs="Times New Roman"/>
          <w:sz w:val="24"/>
          <w:szCs w:val="24"/>
          <w:lang w:eastAsia="ru-RU"/>
        </w:rPr>
        <w:t>________________</w:t>
      </w:r>
    </w:p>
    <w:p w:rsidR="006F071C" w:rsidRDefault="00AA3909" w:rsidP="0029236E">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hyperlink r:id="rId124" w:history="1">
        <w:r w:rsidR="009E1C1B" w:rsidRPr="0029236E">
          <w:rPr>
            <w:rFonts w:ascii="Times New Roman" w:eastAsia="Times New Roman" w:hAnsi="Times New Roman" w:cs="Times New Roman"/>
            <w:color w:val="0000FF"/>
            <w:sz w:val="24"/>
            <w:szCs w:val="24"/>
            <w:highlight w:val="yellow"/>
            <w:u w:val="single"/>
            <w:lang w:eastAsia="ru-RU"/>
          </w:rPr>
          <w:t>Часть 5 статьи 59 Федерального закона</w:t>
        </w:r>
      </w:hyperlink>
      <w:r w:rsidR="006F071C">
        <w:rPr>
          <w:rFonts w:ascii="Times New Roman" w:eastAsia="Times New Roman" w:hAnsi="Times New Roman" w:cs="Times New Roman"/>
          <w:sz w:val="24"/>
          <w:szCs w:val="24"/>
          <w:highlight w:val="yellow"/>
          <w:lang w:eastAsia="ru-RU"/>
        </w:rPr>
        <w:t>.</w:t>
      </w:r>
    </w:p>
    <w:p w:rsidR="006F071C" w:rsidRDefault="006F071C"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highlight w:val="yellow"/>
          <w:lang w:eastAsia="ru-RU"/>
        </w:rPr>
        <w:t>г</w:t>
      </w:r>
      <w:proofErr w:type="gramEnd"/>
      <w:r>
        <w:rPr>
          <w:rFonts w:ascii="Times New Roman" w:eastAsia="Times New Roman" w:hAnsi="Times New Roman" w:cs="Times New Roman"/>
          <w:sz w:val="24"/>
          <w:szCs w:val="24"/>
          <w:highlight w:val="yellow"/>
          <w:lang w:eastAsia="ru-RU"/>
        </w:rPr>
        <w:t xml:space="preserve">) </w:t>
      </w:r>
      <w:r w:rsidR="009E1C1B" w:rsidRPr="0029236E">
        <w:rPr>
          <w:rFonts w:ascii="Times New Roman" w:eastAsia="Times New Roman" w:hAnsi="Times New Roman" w:cs="Times New Roman"/>
          <w:sz w:val="24"/>
          <w:szCs w:val="24"/>
          <w:highlight w:val="yellow"/>
          <w:lang w:eastAsia="ru-RU"/>
        </w:rPr>
        <w:t xml:space="preserve">лекарства </w:t>
      </w:r>
      <w:r>
        <w:rPr>
          <w:rFonts w:ascii="Times New Roman" w:eastAsia="Times New Roman" w:hAnsi="Times New Roman" w:cs="Times New Roman"/>
          <w:sz w:val="24"/>
          <w:szCs w:val="24"/>
          <w:highlight w:val="yellow"/>
          <w:lang w:eastAsia="ru-RU"/>
        </w:rPr>
        <w:t>и питание (при необходимости);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 xml:space="preserve">д) специальные технические средства (для лиц, указанных в </w:t>
      </w:r>
      <w:hyperlink r:id="rId125" w:history="1">
        <w:r w:rsidRPr="0029236E">
          <w:rPr>
            <w:rFonts w:ascii="Times New Roman" w:eastAsia="Times New Roman" w:hAnsi="Times New Roman" w:cs="Times New Roman"/>
            <w:color w:val="0000FF"/>
            <w:sz w:val="24"/>
            <w:szCs w:val="24"/>
            <w:highlight w:val="yellow"/>
            <w:u w:val="single"/>
            <w:lang w:eastAsia="ru-RU"/>
          </w:rPr>
          <w:t>пункте 34 настоящего Порядка</w:t>
        </w:r>
      </w:hyperlink>
      <w:r w:rsidR="006F071C">
        <w:rPr>
          <w:rFonts w:ascii="Times New Roman" w:eastAsia="Times New Roman" w:hAnsi="Times New Roman" w:cs="Times New Roman"/>
          <w:sz w:val="24"/>
          <w:szCs w:val="24"/>
          <w:highlight w:val="yellow"/>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proofErr w:type="gramStart"/>
      <w:r w:rsidRPr="0029236E">
        <w:rPr>
          <w:rFonts w:ascii="Times New Roman" w:eastAsia="Times New Roman" w:hAnsi="Times New Roman" w:cs="Times New Roman"/>
          <w:sz w:val="24"/>
          <w:szCs w:val="24"/>
          <w:highlight w:val="yellow"/>
          <w:lang w:eastAsia="ru-RU"/>
        </w:rPr>
        <w:t>е</w:t>
      </w:r>
      <w:proofErr w:type="gramEnd"/>
      <w:r w:rsidRPr="0029236E">
        <w:rPr>
          <w:rFonts w:ascii="Times New Roman" w:eastAsia="Times New Roman" w:hAnsi="Times New Roman" w:cs="Times New Roman"/>
          <w:sz w:val="24"/>
          <w:szCs w:val="24"/>
          <w:highlight w:val="yellow"/>
          <w:lang w:eastAsia="ru-RU"/>
        </w:rPr>
        <w:t>) черновики (за исключением ОГЭ по иностранн</w:t>
      </w:r>
      <w:r w:rsidR="006F071C">
        <w:rPr>
          <w:rFonts w:ascii="Times New Roman" w:eastAsia="Times New Roman" w:hAnsi="Times New Roman" w:cs="Times New Roman"/>
          <w:sz w:val="24"/>
          <w:szCs w:val="24"/>
          <w:highlight w:val="yellow"/>
          <w:lang w:eastAsia="ru-RU"/>
        </w:rPr>
        <w:t>ым языкам (раздел "Говорение").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yellow"/>
          <w:lang w:eastAsia="ru-RU"/>
        </w:rPr>
      </w:pPr>
      <w:r w:rsidRPr="0029236E">
        <w:rPr>
          <w:rFonts w:ascii="Times New Roman" w:eastAsia="Times New Roman" w:hAnsi="Times New Roman" w:cs="Times New Roman"/>
          <w:sz w:val="24"/>
          <w:szCs w:val="24"/>
          <w:highlight w:val="yellow"/>
          <w:lang w:eastAsia="ru-RU"/>
        </w:rPr>
        <w:t xml:space="preserve">(Подпункт дополнительно включен с 26 апреля 2016 года </w:t>
      </w:r>
      <w:hyperlink r:id="rId126" w:history="1">
        <w:r w:rsidRPr="0029236E">
          <w:rPr>
            <w:rFonts w:ascii="Times New Roman" w:eastAsia="Times New Roman" w:hAnsi="Times New Roman" w:cs="Times New Roman"/>
            <w:color w:val="0000FF"/>
            <w:sz w:val="24"/>
            <w:szCs w:val="24"/>
            <w:highlight w:val="yellow"/>
            <w:u w:val="single"/>
            <w:lang w:eastAsia="ru-RU"/>
          </w:rPr>
          <w:t xml:space="preserve">приказом </w:t>
        </w:r>
        <w:proofErr w:type="spellStart"/>
        <w:r w:rsidRPr="0029236E">
          <w:rPr>
            <w:rFonts w:ascii="Times New Roman" w:eastAsia="Times New Roman" w:hAnsi="Times New Roman" w:cs="Times New Roman"/>
            <w:color w:val="0000FF"/>
            <w:sz w:val="24"/>
            <w:szCs w:val="24"/>
            <w:highlight w:val="yellow"/>
            <w:u w:val="single"/>
            <w:lang w:eastAsia="ru-RU"/>
          </w:rPr>
          <w:t>Минобрнауки</w:t>
        </w:r>
        <w:proofErr w:type="spellEnd"/>
        <w:r w:rsidRPr="0029236E">
          <w:rPr>
            <w:rFonts w:ascii="Times New Roman" w:eastAsia="Times New Roman" w:hAnsi="Times New Roman" w:cs="Times New Roman"/>
            <w:color w:val="0000FF"/>
            <w:sz w:val="24"/>
            <w:szCs w:val="24"/>
            <w:highlight w:val="yellow"/>
            <w:u w:val="single"/>
            <w:lang w:eastAsia="ru-RU"/>
          </w:rPr>
          <w:t xml:space="preserve"> России от 24 марта 2016 года N 305</w:t>
        </w:r>
      </w:hyperlink>
      <w:r w:rsidR="006F071C">
        <w:rPr>
          <w:rFonts w:ascii="Times New Roman" w:eastAsia="Times New Roman" w:hAnsi="Times New Roman" w:cs="Times New Roman"/>
          <w:sz w:val="24"/>
          <w:szCs w:val="24"/>
          <w:highlight w:val="yellow"/>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6F071C">
        <w:rPr>
          <w:rFonts w:ascii="Times New Roman" w:eastAsia="Times New Roman" w:hAnsi="Times New Roman" w:cs="Times New Roman"/>
          <w:sz w:val="24"/>
          <w:szCs w:val="24"/>
          <w:lang w:eastAsia="ru-RU"/>
        </w:rPr>
        <w:t>____________________________________________________________________</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7" w:history="1">
        <w:r w:rsidRPr="009E1C1B">
          <w:rPr>
            <w:rFonts w:ascii="Times New Roman" w:eastAsia="Times New Roman" w:hAnsi="Times New Roman" w:cs="Times New Roman"/>
            <w:color w:val="0000FF"/>
            <w:sz w:val="24"/>
            <w:szCs w:val="24"/>
            <w:u w:val="single"/>
            <w:lang w:eastAsia="ru-RU"/>
          </w:rPr>
          <w:t xml:space="preserve"> </w:t>
        </w:r>
      </w:hyperlink>
      <w:hyperlink r:id="rId128" w:history="1">
        <w:r w:rsidRPr="009E1C1B">
          <w:rPr>
            <w:rFonts w:ascii="Times New Roman" w:eastAsia="Times New Roman" w:hAnsi="Times New Roman" w:cs="Times New Roman"/>
            <w:color w:val="0000FF"/>
            <w:sz w:val="24"/>
            <w:szCs w:val="24"/>
            <w:u w:val="single"/>
            <w:lang w:eastAsia="ru-RU"/>
          </w:rPr>
          <w:t xml:space="preserve">приказ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_______________________________________</w:t>
      </w:r>
      <w:r w:rsidR="006F071C">
        <w:rPr>
          <w:rFonts w:ascii="Times New Roman" w:eastAsia="Times New Roman" w:hAnsi="Times New Roman" w:cs="Times New Roman"/>
          <w:sz w:val="24"/>
          <w:szCs w:val="24"/>
          <w:lang w:eastAsia="ru-RU"/>
        </w:rPr>
        <w:t xml:space="preserve">_____________________________ </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yellow"/>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2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yellow"/>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red"/>
          <w:lang w:eastAsia="ru-RU"/>
        </w:rPr>
      </w:pPr>
      <w:r w:rsidRPr="0029236E">
        <w:rPr>
          <w:rFonts w:ascii="Times New Roman" w:eastAsia="Times New Roman" w:hAnsi="Times New Roman" w:cs="Times New Roman"/>
          <w:sz w:val="24"/>
          <w:szCs w:val="24"/>
          <w:highlight w:val="red"/>
          <w:lang w:eastAsia="ru-RU"/>
        </w:rPr>
        <w:t>Во время проведе</w:t>
      </w:r>
      <w:r w:rsidR="006F071C">
        <w:rPr>
          <w:rFonts w:ascii="Times New Roman" w:eastAsia="Times New Roman" w:hAnsi="Times New Roman" w:cs="Times New Roman"/>
          <w:sz w:val="24"/>
          <w:szCs w:val="24"/>
          <w:highlight w:val="red"/>
          <w:lang w:eastAsia="ru-RU"/>
        </w:rPr>
        <w:t>ния экзамена в ППЭ запрещается: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highlight w:val="red"/>
          <w:lang w:eastAsia="ru-RU"/>
        </w:rPr>
      </w:pPr>
      <w:proofErr w:type="gramStart"/>
      <w:r w:rsidRPr="0029236E">
        <w:rPr>
          <w:rFonts w:ascii="Times New Roman" w:eastAsia="Times New Roman" w:hAnsi="Times New Roman" w:cs="Times New Roman"/>
          <w:sz w:val="24"/>
          <w:szCs w:val="24"/>
          <w:highlight w:val="red"/>
          <w:lang w:eastAsia="ru-RU"/>
        </w:rPr>
        <w:t>а</w:t>
      </w:r>
      <w:proofErr w:type="gramEnd"/>
      <w:r w:rsidRPr="0029236E">
        <w:rPr>
          <w:rFonts w:ascii="Times New Roman" w:eastAsia="Times New Roman" w:hAnsi="Times New Roman" w:cs="Times New Roman"/>
          <w:sz w:val="24"/>
          <w:szCs w:val="24"/>
          <w:highlight w:val="red"/>
          <w:lang w:eastAsia="ru-RU"/>
        </w:rPr>
        <w:t xml:space="preserve">)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006F071C">
        <w:rPr>
          <w:rFonts w:ascii="Times New Roman" w:eastAsia="Times New Roman" w:hAnsi="Times New Roman" w:cs="Times New Roman"/>
          <w:sz w:val="24"/>
          <w:szCs w:val="24"/>
          <w:highlight w:val="red"/>
          <w:lang w:eastAsia="ru-RU"/>
        </w:rPr>
        <w:t>хранения и передачи информации;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29236E">
        <w:rPr>
          <w:rFonts w:ascii="Times New Roman" w:eastAsia="Times New Roman" w:hAnsi="Times New Roman" w:cs="Times New Roman"/>
          <w:sz w:val="24"/>
          <w:szCs w:val="24"/>
          <w:highlight w:val="red"/>
          <w:lang w:eastAsia="ru-RU"/>
        </w:rPr>
        <w:lastRenderedPageBreak/>
        <w:t>б</w:t>
      </w:r>
      <w:proofErr w:type="gramEnd"/>
      <w:r w:rsidRPr="0029236E">
        <w:rPr>
          <w:rFonts w:ascii="Times New Roman" w:eastAsia="Times New Roman" w:hAnsi="Times New Roman" w:cs="Times New Roman"/>
          <w:sz w:val="24"/>
          <w:szCs w:val="24"/>
          <w:highlight w:val="red"/>
          <w:lang w:eastAsia="ru-RU"/>
        </w:rPr>
        <w:t xml:space="preserve">) организаторам, ассистентам, оказывающим необходимую техническую помощь лицам, указанным в </w:t>
      </w:r>
      <w:hyperlink r:id="rId130" w:history="1">
        <w:r w:rsidRPr="0029236E">
          <w:rPr>
            <w:rFonts w:ascii="Times New Roman" w:eastAsia="Times New Roman" w:hAnsi="Times New Roman" w:cs="Times New Roman"/>
            <w:color w:val="0000FF"/>
            <w:sz w:val="24"/>
            <w:szCs w:val="24"/>
            <w:highlight w:val="red"/>
            <w:u w:val="single"/>
            <w:lang w:eastAsia="ru-RU"/>
          </w:rPr>
          <w:t>пункте 34 настоящего Порядка</w:t>
        </w:r>
      </w:hyperlink>
      <w:r w:rsidRPr="0029236E">
        <w:rPr>
          <w:rFonts w:ascii="Times New Roman" w:eastAsia="Times New Roman" w:hAnsi="Times New Roman" w:cs="Times New Roman"/>
          <w:sz w:val="24"/>
          <w:szCs w:val="24"/>
          <w:highlight w:val="red"/>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26 апреля 2016 года </w:t>
      </w:r>
      <w:hyperlink r:id="rId13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29236E">
        <w:rPr>
          <w:rFonts w:ascii="Times New Roman" w:eastAsia="Times New Roman" w:hAnsi="Times New Roman" w:cs="Times New Roman"/>
          <w:sz w:val="24"/>
          <w:szCs w:val="24"/>
          <w:highlight w:val="red"/>
          <w:lang w:eastAsia="ru-RU"/>
        </w:rPr>
        <w:t>в</w:t>
      </w:r>
      <w:proofErr w:type="gramEnd"/>
      <w:r w:rsidRPr="0029236E">
        <w:rPr>
          <w:rFonts w:ascii="Times New Roman" w:eastAsia="Times New Roman" w:hAnsi="Times New Roman" w:cs="Times New Roman"/>
          <w:sz w:val="24"/>
          <w:szCs w:val="24"/>
          <w:highlight w:val="red"/>
          <w:lang w:eastAsia="ru-RU"/>
        </w:rPr>
        <w:t xml:space="preserve">) лицам, перечисленным в </w:t>
      </w:r>
      <w:hyperlink r:id="rId132" w:history="1">
        <w:r w:rsidRPr="0029236E">
          <w:rPr>
            <w:rFonts w:ascii="Times New Roman" w:eastAsia="Times New Roman" w:hAnsi="Times New Roman" w:cs="Times New Roman"/>
            <w:color w:val="0000FF"/>
            <w:sz w:val="24"/>
            <w:szCs w:val="24"/>
            <w:highlight w:val="red"/>
            <w:u w:val="single"/>
            <w:lang w:eastAsia="ru-RU"/>
          </w:rPr>
          <w:t>пункте 37 настоящего Порядка</w:t>
        </w:r>
      </w:hyperlink>
      <w:r w:rsidRPr="0029236E">
        <w:rPr>
          <w:rFonts w:ascii="Times New Roman" w:eastAsia="Times New Roman" w:hAnsi="Times New Roman" w:cs="Times New Roman"/>
          <w:sz w:val="24"/>
          <w:szCs w:val="24"/>
          <w:highlight w:val="red"/>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29236E">
        <w:rPr>
          <w:rFonts w:ascii="Times New Roman" w:eastAsia="Times New Roman" w:hAnsi="Times New Roman" w:cs="Times New Roman"/>
          <w:sz w:val="24"/>
          <w:szCs w:val="24"/>
          <w:highlight w:val="red"/>
          <w:lang w:eastAsia="ru-RU"/>
        </w:rPr>
        <w:t>г</w:t>
      </w:r>
      <w:proofErr w:type="gramEnd"/>
      <w:r w:rsidRPr="0029236E">
        <w:rPr>
          <w:rFonts w:ascii="Times New Roman" w:eastAsia="Times New Roman" w:hAnsi="Times New Roman" w:cs="Times New Roman"/>
          <w:sz w:val="24"/>
          <w:szCs w:val="24"/>
          <w:highlight w:val="red"/>
          <w:lang w:eastAsia="ru-RU"/>
        </w:rPr>
        <w:t xml:space="preserve">) обучающимся, организаторам, ассистентам, оказывающим необходимую техническую помощь лицам, указанным в </w:t>
      </w:r>
      <w:hyperlink r:id="rId133" w:history="1">
        <w:r w:rsidRPr="0029236E">
          <w:rPr>
            <w:rFonts w:ascii="Times New Roman" w:eastAsia="Times New Roman" w:hAnsi="Times New Roman" w:cs="Times New Roman"/>
            <w:color w:val="0000FF"/>
            <w:sz w:val="24"/>
            <w:szCs w:val="24"/>
            <w:highlight w:val="red"/>
            <w:u w:val="single"/>
            <w:lang w:eastAsia="ru-RU"/>
          </w:rPr>
          <w:t>пункте 34 настоящего Порядка</w:t>
        </w:r>
      </w:hyperlink>
      <w:r w:rsidRPr="0029236E">
        <w:rPr>
          <w:rFonts w:ascii="Times New Roman" w:eastAsia="Times New Roman" w:hAnsi="Times New Roman" w:cs="Times New Roman"/>
          <w:sz w:val="24"/>
          <w:szCs w:val="24"/>
          <w:highlight w:val="red"/>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3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9E1C1B">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3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29236E">
        <w:rPr>
          <w:rFonts w:ascii="Times New Roman" w:eastAsia="Times New Roman" w:hAnsi="Times New Roman" w:cs="Times New Roman"/>
          <w:sz w:val="24"/>
          <w:szCs w:val="24"/>
          <w:highlight w:val="red"/>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w:t>
      </w:r>
      <w:r w:rsidR="006F071C">
        <w:rPr>
          <w:rFonts w:ascii="Times New Roman" w:eastAsia="Times New Roman" w:hAnsi="Times New Roman" w:cs="Times New Roman"/>
          <w:sz w:val="24"/>
          <w:szCs w:val="24"/>
          <w:lang w:eastAsia="ru-RU"/>
        </w:rPr>
        <w:t>щегося соответствующую отметку.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3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w:t>
      </w:r>
      <w:r w:rsidR="006F071C">
        <w:rPr>
          <w:rFonts w:ascii="Times New Roman" w:eastAsia="Times New Roman" w:hAnsi="Times New Roman" w:cs="Times New Roman"/>
          <w:sz w:val="24"/>
          <w:szCs w:val="24"/>
          <w:lang w:eastAsia="ru-RU"/>
        </w:rPr>
        <w:t xml:space="preserve"> работ.</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42.1. При проведении ОГЭ по иностранным языкам в экзамен включается раздел "</w:t>
      </w:r>
      <w:proofErr w:type="spellStart"/>
      <w:r w:rsidRPr="009E1C1B">
        <w:rPr>
          <w:rFonts w:ascii="Times New Roman" w:eastAsia="Times New Roman" w:hAnsi="Times New Roman" w:cs="Times New Roman"/>
          <w:sz w:val="24"/>
          <w:szCs w:val="24"/>
          <w:lang w:eastAsia="ru-RU"/>
        </w:rPr>
        <w:t>Аудирование</w:t>
      </w:r>
      <w:proofErr w:type="spellEnd"/>
      <w:r w:rsidRPr="009E1C1B">
        <w:rPr>
          <w:rFonts w:ascii="Times New Roman" w:eastAsia="Times New Roman" w:hAnsi="Times New Roman" w:cs="Times New Roman"/>
          <w:sz w:val="24"/>
          <w:szCs w:val="24"/>
          <w:lang w:eastAsia="ru-RU"/>
        </w:rPr>
        <w:t>", все задания по котор</w:t>
      </w:r>
      <w:r w:rsidR="006F071C">
        <w:rPr>
          <w:rFonts w:ascii="Times New Roman" w:eastAsia="Times New Roman" w:hAnsi="Times New Roman" w:cs="Times New Roman"/>
          <w:sz w:val="24"/>
          <w:szCs w:val="24"/>
          <w:lang w:eastAsia="ru-RU"/>
        </w:rPr>
        <w:t>ому записаны на аудионоситель.</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9E1C1B">
        <w:rPr>
          <w:rFonts w:ascii="Times New Roman" w:eastAsia="Times New Roman" w:hAnsi="Times New Roman" w:cs="Times New Roman"/>
          <w:sz w:val="24"/>
          <w:szCs w:val="24"/>
          <w:lang w:eastAsia="ru-RU"/>
        </w:rPr>
        <w:t>Аудирование</w:t>
      </w:r>
      <w:proofErr w:type="spellEnd"/>
      <w:r w:rsidRPr="009E1C1B">
        <w:rPr>
          <w:rFonts w:ascii="Times New Roman" w:eastAsia="Times New Roman" w:hAnsi="Times New Roman" w:cs="Times New Roman"/>
          <w:sz w:val="24"/>
          <w:szCs w:val="24"/>
          <w:lang w:eastAsia="ru-RU"/>
        </w:rPr>
        <w:t>", оборудуются средствами воспроизведения аудион</w:t>
      </w:r>
      <w:r w:rsidR="006F071C">
        <w:rPr>
          <w:rFonts w:ascii="Times New Roman" w:eastAsia="Times New Roman" w:hAnsi="Times New Roman" w:cs="Times New Roman"/>
          <w:sz w:val="24"/>
          <w:szCs w:val="24"/>
          <w:lang w:eastAsia="ru-RU"/>
        </w:rPr>
        <w:t>осителей.</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Для выполнения заданий раздела "</w:t>
      </w:r>
      <w:proofErr w:type="spellStart"/>
      <w:r w:rsidRPr="009E1C1B">
        <w:rPr>
          <w:rFonts w:ascii="Times New Roman" w:eastAsia="Times New Roman" w:hAnsi="Times New Roman" w:cs="Times New Roman"/>
          <w:sz w:val="24"/>
          <w:szCs w:val="24"/>
          <w:lang w:eastAsia="ru-RU"/>
        </w:rPr>
        <w:t>Аудирование</w:t>
      </w:r>
      <w:proofErr w:type="spellEnd"/>
      <w:r w:rsidRPr="009E1C1B">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w:t>
      </w:r>
      <w:r w:rsidR="006F071C">
        <w:rPr>
          <w:rFonts w:ascii="Times New Roman" w:eastAsia="Times New Roman" w:hAnsi="Times New Roman" w:cs="Times New Roman"/>
          <w:sz w:val="24"/>
          <w:szCs w:val="24"/>
          <w:lang w:eastAsia="ru-RU"/>
        </w:rPr>
        <w:t>олнению экзаменационной работы.</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дополнительно включен с 26 апреля 2016 года </w:t>
      </w:r>
      <w:hyperlink r:id="rId13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ответы на задания которого </w:t>
      </w:r>
      <w:r w:rsidR="006F071C">
        <w:rPr>
          <w:rFonts w:ascii="Times New Roman" w:eastAsia="Times New Roman" w:hAnsi="Times New Roman" w:cs="Times New Roman"/>
          <w:sz w:val="24"/>
          <w:szCs w:val="24"/>
          <w:lang w:eastAsia="ru-RU"/>
        </w:rPr>
        <w:t>записываются на аудионосители.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w:t>
      </w:r>
      <w:r w:rsidR="006F071C">
        <w:rPr>
          <w:rFonts w:ascii="Times New Roman" w:eastAsia="Times New Roman" w:hAnsi="Times New Roman" w:cs="Times New Roman"/>
          <w:sz w:val="24"/>
          <w:szCs w:val="24"/>
          <w:lang w:eastAsia="ru-RU"/>
        </w:rPr>
        <w:t>твенной записи устных ответов.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w:t>
      </w:r>
      <w:r w:rsidR="006F071C">
        <w:rPr>
          <w:rFonts w:ascii="Times New Roman" w:eastAsia="Times New Roman" w:hAnsi="Times New Roman" w:cs="Times New Roman"/>
          <w:sz w:val="24"/>
          <w:szCs w:val="24"/>
          <w:lang w:eastAsia="ru-RU"/>
        </w:rPr>
        <w:t>ть раздел "Говорение" повторно.</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3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44. </w:t>
      </w:r>
      <w:r w:rsidRPr="0029236E">
        <w:rPr>
          <w:rFonts w:ascii="Times New Roman" w:eastAsia="Times New Roman" w:hAnsi="Times New Roman" w:cs="Times New Roman"/>
          <w:sz w:val="24"/>
          <w:szCs w:val="24"/>
          <w:highlight w:val="yellow"/>
          <w:lang w:eastAsia="ru-RU"/>
        </w:rPr>
        <w:t>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w:t>
      </w:r>
      <w:r w:rsidR="006F071C">
        <w:rPr>
          <w:rFonts w:ascii="Times New Roman" w:eastAsia="Times New Roman" w:hAnsi="Times New Roman" w:cs="Times New Roman"/>
          <w:sz w:val="24"/>
          <w:szCs w:val="24"/>
          <w:lang w:eastAsia="ru-RU"/>
        </w:rPr>
        <w:t>з черновиков в листы (бланки).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истечении времени экзамена организаторы объявляют окончание экзамена и собирают экзаменаци</w:t>
      </w:r>
      <w:r w:rsidR="006F071C">
        <w:rPr>
          <w:rFonts w:ascii="Times New Roman" w:eastAsia="Times New Roman" w:hAnsi="Times New Roman" w:cs="Times New Roman"/>
          <w:sz w:val="24"/>
          <w:szCs w:val="24"/>
          <w:lang w:eastAsia="ru-RU"/>
        </w:rPr>
        <w:t>онные материалы у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w:t>
      </w:r>
      <w:r w:rsidR="006F071C">
        <w:rPr>
          <w:rFonts w:ascii="Times New Roman" w:eastAsia="Times New Roman" w:hAnsi="Times New Roman" w:cs="Times New Roman"/>
          <w:sz w:val="24"/>
          <w:szCs w:val="24"/>
          <w:lang w:eastAsia="ru-RU"/>
        </w:rPr>
        <w:t>и наличии) организаторов.</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w:t>
      </w:r>
      <w:r w:rsidR="006F071C">
        <w:rPr>
          <w:rFonts w:ascii="Times New Roman" w:eastAsia="Times New Roman" w:hAnsi="Times New Roman" w:cs="Times New Roman"/>
          <w:sz w:val="24"/>
          <w:szCs w:val="24"/>
          <w:lang w:eastAsia="ru-RU"/>
        </w:rPr>
        <w:t xml:space="preserve"> завершения окончания экзамена.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46. По завершении экзамена уполномоченные представители ГЭК составляют отчет о проведении экзамена в ППЭ, который в</w:t>
      </w:r>
      <w:r w:rsidR="006F071C">
        <w:rPr>
          <w:rFonts w:ascii="Times New Roman" w:eastAsia="Times New Roman" w:hAnsi="Times New Roman" w:cs="Times New Roman"/>
          <w:sz w:val="24"/>
          <w:szCs w:val="24"/>
          <w:lang w:eastAsia="ru-RU"/>
        </w:rPr>
        <w:t xml:space="preserve"> тот же день передается в ГЭК.</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w:t>
      </w:r>
      <w:r w:rsidR="006F071C">
        <w:rPr>
          <w:rFonts w:ascii="Times New Roman" w:eastAsia="Times New Roman" w:hAnsi="Times New Roman" w:cs="Times New Roman"/>
          <w:sz w:val="24"/>
          <w:szCs w:val="24"/>
          <w:lang w:eastAsia="ru-RU"/>
        </w:rPr>
        <w:t xml:space="preserve"> городского округа).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w:t>
      </w:r>
      <w:r w:rsidR="006F071C">
        <w:rPr>
          <w:rFonts w:ascii="Times New Roman" w:eastAsia="Times New Roman" w:hAnsi="Times New Roman" w:cs="Times New Roman"/>
          <w:sz w:val="24"/>
          <w:szCs w:val="24"/>
          <w:lang w:eastAsia="ru-RU"/>
        </w:rPr>
        <w:t>м для обеспечения их хранения.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w:t>
      </w:r>
      <w:r w:rsidR="006F071C">
        <w:rPr>
          <w:rFonts w:ascii="Times New Roman" w:eastAsia="Times New Roman" w:hAnsi="Times New Roman" w:cs="Times New Roman"/>
          <w:sz w:val="24"/>
          <w:szCs w:val="24"/>
          <w:lang w:eastAsia="ru-RU"/>
        </w:rPr>
        <w:t>риях в присутствии обучающихся.</w:t>
      </w:r>
    </w:p>
    <w:p w:rsidR="00393108"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3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93108">
        <w:rPr>
          <w:rFonts w:ascii="Times New Roman" w:eastAsia="Times New Roman" w:hAnsi="Times New Roman" w:cs="Times New Roman"/>
          <w:sz w:val="24"/>
          <w:szCs w:val="24"/>
          <w:lang w:eastAsia="ru-RU"/>
        </w:rPr>
        <w:t>.</w:t>
      </w:r>
    </w:p>
    <w:p w:rsidR="006F071C" w:rsidRDefault="009E1C1B" w:rsidP="0039310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47. РЦОИ обеспечивает предметные комиссии обезличенными копиями экза</w:t>
      </w:r>
      <w:r w:rsidR="006F071C">
        <w:rPr>
          <w:rFonts w:ascii="Times New Roman" w:eastAsia="Times New Roman" w:hAnsi="Times New Roman" w:cs="Times New Roman"/>
          <w:sz w:val="24"/>
          <w:szCs w:val="24"/>
          <w:lang w:eastAsia="ru-RU"/>
        </w:rPr>
        <w:t>менационных работ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Записи на черновиках не об</w:t>
      </w:r>
      <w:r w:rsidR="006F071C">
        <w:rPr>
          <w:rFonts w:ascii="Times New Roman" w:eastAsia="Times New Roman" w:hAnsi="Times New Roman" w:cs="Times New Roman"/>
          <w:sz w:val="24"/>
          <w:szCs w:val="24"/>
          <w:lang w:eastAsia="ru-RU"/>
        </w:rPr>
        <w:t>рабатываются и не проверяются.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w:t>
      </w:r>
      <w:r w:rsidR="006F071C">
        <w:rPr>
          <w:rFonts w:ascii="Times New Roman" w:eastAsia="Times New Roman" w:hAnsi="Times New Roman" w:cs="Times New Roman"/>
          <w:sz w:val="24"/>
          <w:szCs w:val="24"/>
          <w:lang w:eastAsia="ru-RU"/>
        </w:rPr>
        <w:t>редствами для их прослушивания.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дополнительно включен с 26 апреля 2016 года </w:t>
      </w:r>
      <w:hyperlink r:id="rId14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w:t>
      </w:r>
      <w:r w:rsidRPr="009E1C1B">
        <w:rPr>
          <w:rFonts w:ascii="Times New Roman" w:eastAsia="Times New Roman" w:hAnsi="Times New Roman" w:cs="Times New Roman"/>
          <w:sz w:val="24"/>
          <w:szCs w:val="24"/>
          <w:lang w:eastAsia="ru-RU"/>
        </w:rPr>
        <w:lastRenderedPageBreak/>
        <w:t>экспертами, назначается третья проверка. Существенное расхождение в баллах определено в критериях оценивания по соотв</w:t>
      </w:r>
      <w:r w:rsidR="006F071C">
        <w:rPr>
          <w:rFonts w:ascii="Times New Roman" w:eastAsia="Times New Roman" w:hAnsi="Times New Roman" w:cs="Times New Roman"/>
          <w:sz w:val="24"/>
          <w:szCs w:val="24"/>
          <w:lang w:eastAsia="ru-RU"/>
        </w:rPr>
        <w:t>етствующему учебному предмету.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w:t>
      </w:r>
      <w:r w:rsidR="006F071C">
        <w:rPr>
          <w:rFonts w:ascii="Times New Roman" w:eastAsia="Times New Roman" w:hAnsi="Times New Roman" w:cs="Times New Roman"/>
          <w:sz w:val="24"/>
          <w:szCs w:val="24"/>
          <w:lang w:eastAsia="ru-RU"/>
        </w:rPr>
        <w:t>рявших экзаменационную работу.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w:t>
      </w:r>
      <w:r w:rsidR="006F071C">
        <w:rPr>
          <w:rFonts w:ascii="Times New Roman" w:eastAsia="Times New Roman" w:hAnsi="Times New Roman" w:cs="Times New Roman"/>
          <w:sz w:val="24"/>
          <w:szCs w:val="24"/>
          <w:lang w:eastAsia="ru-RU"/>
        </w:rPr>
        <w:t>ертом, являются окончательными.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w:t>
      </w:r>
      <w:r w:rsidR="006F071C">
        <w:rPr>
          <w:rFonts w:ascii="Times New Roman" w:eastAsia="Times New Roman" w:hAnsi="Times New Roman" w:cs="Times New Roman"/>
          <w:sz w:val="24"/>
          <w:szCs w:val="24"/>
          <w:lang w:eastAsia="ru-RU"/>
        </w:rPr>
        <w:t>сийской Федерации, учредителем.</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4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w:t>
      </w:r>
      <w:r w:rsidR="006F071C">
        <w:rPr>
          <w:rFonts w:ascii="Times New Roman" w:eastAsia="Times New Roman" w:hAnsi="Times New Roman" w:cs="Times New Roman"/>
          <w:sz w:val="24"/>
          <w:szCs w:val="24"/>
          <w:lang w:eastAsia="ru-RU"/>
        </w:rPr>
        <w:t>из состава предметной комиссии.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w:t>
      </w:r>
      <w:r w:rsidR="006F071C">
        <w:rPr>
          <w:rFonts w:ascii="Times New Roman" w:eastAsia="Times New Roman" w:hAnsi="Times New Roman" w:cs="Times New Roman"/>
          <w:sz w:val="24"/>
          <w:szCs w:val="24"/>
          <w:lang w:eastAsia="ru-RU"/>
        </w:rPr>
        <w:t>альная перекрестная проверка).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w:t>
      </w:r>
      <w:r w:rsidR="006F071C">
        <w:rPr>
          <w:rFonts w:ascii="Times New Roman" w:eastAsia="Times New Roman" w:hAnsi="Times New Roman" w:cs="Times New Roman"/>
          <w:sz w:val="24"/>
          <w:szCs w:val="24"/>
          <w:lang w:eastAsia="ru-RU"/>
        </w:rPr>
        <w:t>субъектов Российской Федерации.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w:t>
      </w:r>
      <w:r w:rsidR="006F071C">
        <w:rPr>
          <w:rFonts w:ascii="Times New Roman" w:eastAsia="Times New Roman" w:hAnsi="Times New Roman" w:cs="Times New Roman"/>
          <w:sz w:val="24"/>
          <w:szCs w:val="24"/>
          <w:lang w:eastAsia="ru-RU"/>
        </w:rPr>
        <w:t>етов экзаменационных работ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 xml:space="preserve">(Пункт в редакции, введенной в действие с 8 февраля 2015 года </w:t>
      </w:r>
      <w:hyperlink r:id="rId142"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9E1C1B">
        <w:rPr>
          <w:rFonts w:ascii="Times New Roman" w:eastAsia="Times New Roman" w:hAnsi="Times New Roman" w:cs="Times New Roman"/>
          <w:sz w:val="24"/>
          <w:szCs w:val="24"/>
          <w:lang w:eastAsia="ru-RU"/>
        </w:rPr>
        <w:br/>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VIII. Утверждение, изменение и (или</w:t>
      </w:r>
      <w:r w:rsidR="006F071C">
        <w:rPr>
          <w:rFonts w:ascii="Times New Roman" w:eastAsia="Times New Roman" w:hAnsi="Times New Roman" w:cs="Times New Roman"/>
          <w:b/>
          <w:bCs/>
          <w:sz w:val="27"/>
          <w:szCs w:val="27"/>
          <w:lang w:eastAsia="ru-RU"/>
        </w:rPr>
        <w:t>) аннулирование результатов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w:t>
      </w:r>
      <w:r w:rsidR="006F071C">
        <w:rPr>
          <w:rFonts w:ascii="Times New Roman" w:eastAsia="Times New Roman" w:hAnsi="Times New Roman" w:cs="Times New Roman"/>
          <w:sz w:val="24"/>
          <w:szCs w:val="24"/>
          <w:lang w:eastAsia="ru-RU"/>
        </w:rPr>
        <w:t>енных настоящим Порядком.</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54. Утверждение результатов ГИА осуществляется в течение одного рабочего дня с момента получения результатов </w:t>
      </w:r>
      <w:r w:rsidR="006F071C">
        <w:rPr>
          <w:rFonts w:ascii="Times New Roman" w:eastAsia="Times New Roman" w:hAnsi="Times New Roman" w:cs="Times New Roman"/>
          <w:sz w:val="24"/>
          <w:szCs w:val="24"/>
          <w:lang w:eastAsia="ru-RU"/>
        </w:rPr>
        <w:t>проверки экзаменационных работ.</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w:t>
      </w:r>
      <w:r w:rsidR="006F071C">
        <w:rPr>
          <w:rFonts w:ascii="Times New Roman" w:eastAsia="Times New Roman" w:hAnsi="Times New Roman" w:cs="Times New Roman"/>
          <w:sz w:val="24"/>
          <w:szCs w:val="24"/>
          <w:lang w:eastAsia="ru-RU"/>
        </w:rPr>
        <w:t>менационных работ обучающихся.</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Результаты перепроверки оформляются протоколами в соответствии с </w:t>
      </w:r>
      <w:hyperlink r:id="rId143" w:history="1">
        <w:r w:rsidRPr="009E1C1B">
          <w:rPr>
            <w:rFonts w:ascii="Times New Roman" w:eastAsia="Times New Roman" w:hAnsi="Times New Roman" w:cs="Times New Roman"/>
            <w:color w:val="0000FF"/>
            <w:sz w:val="24"/>
            <w:szCs w:val="24"/>
            <w:u w:val="single"/>
            <w:lang w:eastAsia="ru-RU"/>
          </w:rPr>
          <w:t>пунктом 48 настоящего Порядка</w:t>
        </w:r>
      </w:hyperlink>
      <w:r w:rsidR="006F071C">
        <w:rPr>
          <w:rFonts w:ascii="Times New Roman" w:eastAsia="Times New Roman" w:hAnsi="Times New Roman" w:cs="Times New Roman"/>
          <w:sz w:val="24"/>
          <w:szCs w:val="24"/>
          <w:lang w:eastAsia="ru-RU"/>
        </w:rPr>
        <w:t>.</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9E1C1B">
        <w:rPr>
          <w:rFonts w:ascii="Times New Roman" w:eastAsia="Times New Roman" w:hAnsi="Times New Roman" w:cs="Times New Roman"/>
          <w:sz w:val="24"/>
          <w:szCs w:val="24"/>
          <w:lang w:eastAsia="ru-RU"/>
        </w:rPr>
        <w:br/>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w:t>
      </w:r>
      <w:r w:rsidR="006F071C">
        <w:rPr>
          <w:rFonts w:ascii="Times New Roman" w:eastAsia="Times New Roman" w:hAnsi="Times New Roman" w:cs="Times New Roman"/>
          <w:sz w:val="24"/>
          <w:szCs w:val="24"/>
          <w:lang w:eastAsia="ru-RU"/>
        </w:rPr>
        <w:t xml:space="preserve"> к ГИА в дополнительные сроки.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w:t>
      </w:r>
      <w:r w:rsidR="006F071C">
        <w:rPr>
          <w:rFonts w:ascii="Times New Roman" w:eastAsia="Times New Roman" w:hAnsi="Times New Roman" w:cs="Times New Roman"/>
          <w:sz w:val="24"/>
          <w:szCs w:val="24"/>
          <w:lang w:eastAsia="ru-RU"/>
        </w:rPr>
        <w:t>ротоколам конфликтной комиссии.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w:t>
      </w:r>
      <w:r w:rsidR="006F071C">
        <w:rPr>
          <w:rFonts w:ascii="Times New Roman" w:eastAsia="Times New Roman" w:hAnsi="Times New Roman" w:cs="Times New Roman"/>
          <w:sz w:val="24"/>
          <w:szCs w:val="24"/>
          <w:lang w:eastAsia="ru-RU"/>
        </w:rPr>
        <w:t>етствующему учебному предмету.</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Если нарушение совершено лицами, указанными в </w:t>
      </w:r>
      <w:hyperlink r:id="rId144" w:history="1">
        <w:r w:rsidRPr="009E1C1B">
          <w:rPr>
            <w:rFonts w:ascii="Times New Roman" w:eastAsia="Times New Roman" w:hAnsi="Times New Roman" w:cs="Times New Roman"/>
            <w:color w:val="0000FF"/>
            <w:sz w:val="24"/>
            <w:szCs w:val="24"/>
            <w:u w:val="single"/>
            <w:lang w:eastAsia="ru-RU"/>
          </w:rPr>
          <w:t>пункте 37 настоящего Порядка</w:t>
        </w:r>
      </w:hyperlink>
      <w:r w:rsidRPr="009E1C1B">
        <w:rPr>
          <w:rFonts w:ascii="Times New Roman" w:eastAsia="Times New Roman" w:hAnsi="Times New Roman" w:cs="Times New Roman"/>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w:t>
      </w:r>
      <w:r w:rsidR="006F071C">
        <w:rPr>
          <w:rFonts w:ascii="Times New Roman" w:eastAsia="Times New Roman" w:hAnsi="Times New Roman" w:cs="Times New Roman"/>
          <w:sz w:val="24"/>
          <w:szCs w:val="24"/>
          <w:lang w:eastAsia="ru-RU"/>
        </w:rPr>
        <w:t>едмету в дополнительные сроки.</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rsidRPr="009E1C1B">
        <w:rPr>
          <w:rFonts w:ascii="Times New Roman" w:eastAsia="Times New Roman" w:hAnsi="Times New Roman" w:cs="Times New Roman"/>
          <w:sz w:val="24"/>
          <w:szCs w:val="24"/>
          <w:lang w:eastAsia="ru-RU"/>
        </w:rPr>
        <w:lastRenderedPageBreak/>
        <w:t>сведения о лицах, присутствовавших в ППЭ, и другие сведения о соб</w:t>
      </w:r>
      <w:r w:rsidR="006F071C">
        <w:rPr>
          <w:rFonts w:ascii="Times New Roman" w:eastAsia="Times New Roman" w:hAnsi="Times New Roman" w:cs="Times New Roman"/>
          <w:sz w:val="24"/>
          <w:szCs w:val="24"/>
          <w:lang w:eastAsia="ru-RU"/>
        </w:rPr>
        <w:t>людении порядка проведения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w:t>
      </w:r>
      <w:r w:rsidR="006F071C">
        <w:rPr>
          <w:rFonts w:ascii="Times New Roman" w:eastAsia="Times New Roman" w:hAnsi="Times New Roman" w:cs="Times New Roman"/>
          <w:sz w:val="24"/>
          <w:szCs w:val="24"/>
          <w:lang w:eastAsia="ru-RU"/>
        </w:rPr>
        <w:t>ленного порядка проведения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w:t>
      </w:r>
      <w:r w:rsidR="006F071C">
        <w:rPr>
          <w:rFonts w:ascii="Times New Roman" w:eastAsia="Times New Roman" w:hAnsi="Times New Roman" w:cs="Times New Roman"/>
          <w:sz w:val="24"/>
          <w:szCs w:val="24"/>
          <w:lang w:eastAsia="ru-RU"/>
        </w:rPr>
        <w:t>енными ГЭК результатами ГИА.</w:t>
      </w:r>
    </w:p>
    <w:p w:rsidR="006F071C" w:rsidRDefault="009E1C1B" w:rsidP="006F071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w:t>
      </w:r>
      <w:r w:rsidR="006F071C">
        <w:rPr>
          <w:rFonts w:ascii="Times New Roman" w:eastAsia="Times New Roman" w:hAnsi="Times New Roman" w:cs="Times New Roman"/>
          <w:sz w:val="24"/>
          <w:szCs w:val="24"/>
          <w:lang w:eastAsia="ru-RU"/>
        </w:rPr>
        <w:t>нем объявления результатов ГИА.</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4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C0E75">
        <w:rPr>
          <w:rFonts w:ascii="Times New Roman" w:eastAsia="Times New Roman" w:hAnsi="Times New Roman" w:cs="Times New Roman"/>
          <w:sz w:val="24"/>
          <w:szCs w:val="24"/>
          <w:lang w:eastAsia="ru-RU"/>
        </w:rPr>
        <w:t>.</w:t>
      </w:r>
    </w:p>
    <w:p w:rsidR="009E1C1B" w:rsidRPr="009E1C1B" w:rsidRDefault="009E1C1B" w:rsidP="009C0E75">
      <w:pPr>
        <w:spacing w:before="100" w:beforeAutospacing="1" w:after="100" w:afterAutospacing="1" w:line="240" w:lineRule="auto"/>
        <w:ind w:firstLine="851"/>
        <w:jc w:val="both"/>
        <w:rPr>
          <w:rFonts w:ascii="Times New Roman" w:eastAsia="Times New Roman" w:hAnsi="Times New Roman" w:cs="Times New Roman"/>
          <w:b/>
          <w:bCs/>
          <w:sz w:val="27"/>
          <w:szCs w:val="27"/>
          <w:lang w:eastAsia="ru-RU"/>
        </w:rPr>
      </w:pPr>
      <w:r w:rsidRPr="009E1C1B">
        <w:rPr>
          <w:rFonts w:ascii="Times New Roman" w:eastAsia="Times New Roman" w:hAnsi="Times New Roman" w:cs="Times New Roman"/>
          <w:b/>
          <w:bCs/>
          <w:sz w:val="27"/>
          <w:szCs w:val="27"/>
          <w:lang w:eastAsia="ru-RU"/>
        </w:rPr>
        <w:t>IX. Оценка результатов ГИА</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9C0E75">
        <w:rPr>
          <w:rFonts w:ascii="Times New Roman" w:eastAsia="Times New Roman" w:hAnsi="Times New Roman" w:cs="Times New Roman"/>
          <w:sz w:val="24"/>
          <w:szCs w:val="24"/>
          <w:lang w:eastAsia="ru-RU"/>
        </w:rPr>
        <w:t>_______________________________</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14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пун</w:t>
      </w:r>
      <w:r w:rsidR="009C0E75">
        <w:rPr>
          <w:rFonts w:ascii="Times New Roman" w:eastAsia="Times New Roman" w:hAnsi="Times New Roman" w:cs="Times New Roman"/>
          <w:sz w:val="24"/>
          <w:szCs w:val="24"/>
          <w:lang w:eastAsia="ru-RU"/>
        </w:rPr>
        <w:t>кт 60 будут внесены изменения.</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_____________________________________</w:t>
      </w:r>
      <w:r w:rsidR="009C0E75">
        <w:rPr>
          <w:rFonts w:ascii="Times New Roman" w:eastAsia="Times New Roman" w:hAnsi="Times New Roman" w:cs="Times New Roman"/>
          <w:sz w:val="24"/>
          <w:szCs w:val="24"/>
          <w:lang w:eastAsia="ru-RU"/>
        </w:rPr>
        <w:t>______________________________</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w:t>
      </w:r>
      <w:r w:rsidR="009C0E75">
        <w:rPr>
          <w:rFonts w:ascii="Times New Roman" w:eastAsia="Times New Roman" w:hAnsi="Times New Roman" w:cs="Times New Roman"/>
          <w:sz w:val="24"/>
          <w:szCs w:val="24"/>
          <w:lang w:eastAsia="ru-RU"/>
        </w:rPr>
        <w:t>навливаемых настоящим Порядком.</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4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____________________________________</w:t>
      </w:r>
      <w:r w:rsidR="009C0E75">
        <w:rPr>
          <w:rFonts w:ascii="Times New Roman" w:eastAsia="Times New Roman" w:hAnsi="Times New Roman" w:cs="Times New Roman"/>
          <w:sz w:val="24"/>
          <w:szCs w:val="24"/>
          <w:lang w:eastAsia="ru-RU"/>
        </w:rPr>
        <w:t>______________________________</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С 1 сентября 2016 года </w:t>
      </w:r>
      <w:hyperlink r:id="rId14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9E1C1B">
        <w:rPr>
          <w:rFonts w:ascii="Times New Roman" w:eastAsia="Times New Roman" w:hAnsi="Times New Roman" w:cs="Times New Roman"/>
          <w:sz w:val="24"/>
          <w:szCs w:val="24"/>
          <w:lang w:eastAsia="ru-RU"/>
        </w:rPr>
        <w:t xml:space="preserve"> в пункт 61 будут внесены изменени</w:t>
      </w:r>
      <w:r w:rsidR="009C0E75">
        <w:rPr>
          <w:rFonts w:ascii="Times New Roman" w:eastAsia="Times New Roman" w:hAnsi="Times New Roman" w:cs="Times New Roman"/>
          <w:sz w:val="24"/>
          <w:szCs w:val="24"/>
          <w:lang w:eastAsia="ru-RU"/>
        </w:rPr>
        <w:t>я.</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_______________________________________</w:t>
      </w:r>
      <w:r w:rsidR="009C0E75">
        <w:rPr>
          <w:rFonts w:ascii="Times New Roman" w:eastAsia="Times New Roman" w:hAnsi="Times New Roman" w:cs="Times New Roman"/>
          <w:sz w:val="24"/>
          <w:szCs w:val="24"/>
          <w:lang w:eastAsia="ru-RU"/>
        </w:rPr>
        <w:t xml:space="preserve">_____________________________ </w:t>
      </w:r>
      <w:r w:rsidR="009C0E75">
        <w:rPr>
          <w:rFonts w:ascii="Times New Roman" w:eastAsia="Times New Roman" w:hAnsi="Times New Roman" w:cs="Times New Roman"/>
          <w:sz w:val="24"/>
          <w:szCs w:val="24"/>
          <w:lang w:eastAsia="ru-RU"/>
        </w:rPr>
        <w:br/>
      </w:r>
    </w:p>
    <w:p w:rsidR="009E1C1B" w:rsidRP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b/>
          <w:bCs/>
          <w:sz w:val="27"/>
          <w:szCs w:val="27"/>
          <w:lang w:eastAsia="ru-RU"/>
        </w:rPr>
        <w:t>X. Прием и рассмотрение апелляций</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w:t>
      </w:r>
      <w:r w:rsidR="0029236E">
        <w:rPr>
          <w:rFonts w:ascii="Times New Roman" w:eastAsia="Times New Roman" w:hAnsi="Times New Roman" w:cs="Times New Roman"/>
          <w:sz w:val="24"/>
          <w:szCs w:val="24"/>
          <w:lang w:eastAsia="ru-RU"/>
        </w:rPr>
        <w:t xml:space="preserve">авленными баллами в конфликтную </w:t>
      </w:r>
      <w:r w:rsidR="009C0E75">
        <w:rPr>
          <w:rFonts w:ascii="Times New Roman" w:eastAsia="Times New Roman" w:hAnsi="Times New Roman" w:cs="Times New Roman"/>
          <w:sz w:val="24"/>
          <w:szCs w:val="24"/>
          <w:lang w:eastAsia="ru-RU"/>
        </w:rPr>
        <w:t>комиссию.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49"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w:t>
      </w:r>
      <w:r w:rsidR="009C0E75">
        <w:rPr>
          <w:rFonts w:ascii="Times New Roman" w:eastAsia="Times New Roman" w:hAnsi="Times New Roman" w:cs="Times New Roman"/>
          <w:sz w:val="24"/>
          <w:szCs w:val="24"/>
          <w:lang w:eastAsia="ru-RU"/>
        </w:rPr>
        <w:t>рмления экзаменационной работы.</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50"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w:t>
      </w:r>
      <w:r w:rsidR="009C0E75">
        <w:rPr>
          <w:rFonts w:ascii="Times New Roman" w:eastAsia="Times New Roman" w:hAnsi="Times New Roman" w:cs="Times New Roman"/>
          <w:sz w:val="24"/>
          <w:szCs w:val="24"/>
          <w:lang w:eastAsia="ru-RU"/>
        </w:rPr>
        <w:t>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w:t>
      </w:r>
      <w:r w:rsidR="009C0E75">
        <w:rPr>
          <w:rFonts w:ascii="Times New Roman" w:eastAsia="Times New Roman" w:hAnsi="Times New Roman" w:cs="Times New Roman"/>
          <w:sz w:val="24"/>
          <w:szCs w:val="24"/>
          <w:lang w:eastAsia="ru-RU"/>
        </w:rPr>
        <w:t>дении процедуры проведения ГИА.</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51"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w:t>
      </w:r>
      <w:r w:rsidR="009C0E75">
        <w:rPr>
          <w:rFonts w:ascii="Times New Roman" w:eastAsia="Times New Roman" w:hAnsi="Times New Roman" w:cs="Times New Roman"/>
          <w:sz w:val="24"/>
          <w:szCs w:val="24"/>
          <w:lang w:eastAsia="ru-RU"/>
        </w:rPr>
        <w:t>акже общественные наблюдатели.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w:t>
      </w:r>
      <w:r w:rsidR="009C0E75">
        <w:rPr>
          <w:rFonts w:ascii="Times New Roman" w:eastAsia="Times New Roman" w:hAnsi="Times New Roman" w:cs="Times New Roman"/>
          <w:sz w:val="24"/>
          <w:szCs w:val="24"/>
          <w:lang w:eastAsia="ru-RU"/>
        </w:rPr>
        <w:t>вке.</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67. Апелляцию о нарушении установленного порядка проведения ГИА (за исключением случаев, установленных </w:t>
      </w:r>
      <w:hyperlink r:id="rId152" w:history="1">
        <w:r w:rsidRPr="009E1C1B">
          <w:rPr>
            <w:rFonts w:ascii="Times New Roman" w:eastAsia="Times New Roman" w:hAnsi="Times New Roman" w:cs="Times New Roman"/>
            <w:color w:val="0000FF"/>
            <w:sz w:val="24"/>
            <w:szCs w:val="24"/>
            <w:u w:val="single"/>
            <w:lang w:eastAsia="ru-RU"/>
          </w:rPr>
          <w:t>пунктом 63 настоящего Порядка</w:t>
        </w:r>
      </w:hyperlink>
      <w:r w:rsidRPr="009E1C1B">
        <w:rPr>
          <w:rFonts w:ascii="Times New Roman" w:eastAsia="Times New Roman" w:hAnsi="Times New Roman" w:cs="Times New Roman"/>
          <w:sz w:val="24"/>
          <w:szCs w:val="24"/>
          <w:lang w:eastAsia="ru-RU"/>
        </w:rPr>
        <w:t>) обучающийся подает в день проведения экзамена по соответствующему учебному предмету уполномоченному пре</w:t>
      </w:r>
      <w:r w:rsidR="009C0E75">
        <w:rPr>
          <w:rFonts w:ascii="Times New Roman" w:eastAsia="Times New Roman" w:hAnsi="Times New Roman" w:cs="Times New Roman"/>
          <w:sz w:val="24"/>
          <w:szCs w:val="24"/>
          <w:lang w:eastAsia="ru-RU"/>
        </w:rPr>
        <w:t>дставителю ГЭК, не покидая ППЭ.</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w:t>
      </w:r>
      <w:r w:rsidRPr="009E1C1B">
        <w:rPr>
          <w:rFonts w:ascii="Times New Roman" w:eastAsia="Times New Roman" w:hAnsi="Times New Roman" w:cs="Times New Roman"/>
          <w:sz w:val="24"/>
          <w:szCs w:val="24"/>
          <w:lang w:eastAsia="ru-RU"/>
        </w:rPr>
        <w:lastRenderedPageBreak/>
        <w:t>необходимую техническую помощь обучающимся с огранич</w:t>
      </w:r>
      <w:r w:rsidR="009C0E75">
        <w:rPr>
          <w:rFonts w:ascii="Times New Roman" w:eastAsia="Times New Roman" w:hAnsi="Times New Roman" w:cs="Times New Roman"/>
          <w:sz w:val="24"/>
          <w:szCs w:val="24"/>
          <w:lang w:eastAsia="ru-RU"/>
        </w:rPr>
        <w:t>енными возможностями здоровья.</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w:t>
      </w:r>
      <w:r w:rsidR="009C0E75">
        <w:rPr>
          <w:rFonts w:ascii="Times New Roman" w:eastAsia="Times New Roman" w:hAnsi="Times New Roman" w:cs="Times New Roman"/>
          <w:sz w:val="24"/>
          <w:szCs w:val="24"/>
          <w:lang w:eastAsia="ru-RU"/>
        </w:rPr>
        <w:t>ем ГЭК в конфликтную комиссию.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w:t>
      </w:r>
      <w:r w:rsidR="009C0E75">
        <w:rPr>
          <w:rFonts w:ascii="Times New Roman" w:eastAsia="Times New Roman" w:hAnsi="Times New Roman" w:cs="Times New Roman"/>
          <w:sz w:val="24"/>
          <w:szCs w:val="24"/>
          <w:lang w:eastAsia="ru-RU"/>
        </w:rPr>
        <w:t>рки и выносит одно из решений:</w:t>
      </w:r>
    </w:p>
    <w:p w:rsidR="009C0E75" w:rsidRDefault="009C0E75"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 отклонении апелляции;</w:t>
      </w:r>
    </w:p>
    <w:p w:rsidR="009C0E75" w:rsidRDefault="009C0E75"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 удовлетворении апелляции.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w:t>
      </w:r>
      <w:r w:rsidR="009C0E75">
        <w:rPr>
          <w:rFonts w:ascii="Times New Roman" w:eastAsia="Times New Roman" w:hAnsi="Times New Roman" w:cs="Times New Roman"/>
          <w:sz w:val="24"/>
          <w:szCs w:val="24"/>
          <w:lang w:eastAsia="ru-RU"/>
        </w:rPr>
        <w:t>редусмотренный расписанием ГИА.</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w:t>
      </w:r>
      <w:r w:rsidR="009C0E75">
        <w:rPr>
          <w:rFonts w:ascii="Times New Roman" w:eastAsia="Times New Roman" w:hAnsi="Times New Roman" w:cs="Times New Roman"/>
          <w:sz w:val="24"/>
          <w:szCs w:val="24"/>
          <w:lang w:eastAsia="ru-RU"/>
        </w:rPr>
        <w:t>ующему учебному предмету.</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3"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w:t>
      </w:r>
      <w:r w:rsidR="009C0E75">
        <w:rPr>
          <w:rFonts w:ascii="Times New Roman" w:eastAsia="Times New Roman" w:hAnsi="Times New Roman" w:cs="Times New Roman"/>
          <w:sz w:val="24"/>
          <w:szCs w:val="24"/>
          <w:lang w:eastAsia="ru-RU"/>
        </w:rPr>
        <w:t>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w:t>
      </w:r>
      <w:r w:rsidR="009C0E75">
        <w:rPr>
          <w:rFonts w:ascii="Times New Roman" w:eastAsia="Times New Roman" w:hAnsi="Times New Roman" w:cs="Times New Roman"/>
          <w:sz w:val="24"/>
          <w:szCs w:val="24"/>
          <w:lang w:eastAsia="ru-RU"/>
        </w:rPr>
        <w:t>ти защиты персональных данных.</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Обучающиеся и их родители (законные представители) заблаговременно информируются о времени </w:t>
      </w:r>
      <w:r w:rsidR="009C0E75">
        <w:rPr>
          <w:rFonts w:ascii="Times New Roman" w:eastAsia="Times New Roman" w:hAnsi="Times New Roman" w:cs="Times New Roman"/>
          <w:sz w:val="24"/>
          <w:szCs w:val="24"/>
          <w:lang w:eastAsia="ru-RU"/>
        </w:rPr>
        <w:t>и месте рассмотрения апелляций.</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w:t>
      </w:r>
      <w:r w:rsidR="009C0E75">
        <w:rPr>
          <w:rFonts w:ascii="Times New Roman" w:eastAsia="Times New Roman" w:hAnsi="Times New Roman" w:cs="Times New Roman"/>
          <w:sz w:val="24"/>
          <w:szCs w:val="24"/>
          <w:lang w:eastAsia="ru-RU"/>
        </w:rPr>
        <w:t>бучающимся, подавшим апелляцию.</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54"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lastRenderedPageBreak/>
        <w:t>Указанные материалы предъявляются обучающемуся (при его учас</w:t>
      </w:r>
      <w:r w:rsidR="009C0E75">
        <w:rPr>
          <w:rFonts w:ascii="Times New Roman" w:eastAsia="Times New Roman" w:hAnsi="Times New Roman" w:cs="Times New Roman"/>
          <w:sz w:val="24"/>
          <w:szCs w:val="24"/>
          <w:lang w:eastAsia="ru-RU"/>
        </w:rPr>
        <w:t>тии в рассмотрении апелляции).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w:t>
      </w:r>
      <w:r w:rsidR="009C0E75">
        <w:rPr>
          <w:rFonts w:ascii="Times New Roman" w:eastAsia="Times New Roman" w:hAnsi="Times New Roman" w:cs="Times New Roman"/>
          <w:sz w:val="24"/>
          <w:szCs w:val="24"/>
          <w:lang w:eastAsia="ru-RU"/>
        </w:rPr>
        <w:t>стия в рассмотрении апелляции).</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55"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009C0E75">
        <w:rPr>
          <w:rFonts w:ascii="Times New Roman" w:eastAsia="Times New Roman" w:hAnsi="Times New Roman" w:cs="Times New Roman"/>
          <w:sz w:val="24"/>
          <w:szCs w:val="24"/>
          <w:lang w:eastAsia="ru-RU"/>
        </w:rPr>
        <w:t>.</w:t>
      </w:r>
    </w:p>
    <w:p w:rsidR="009C0E75"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w:t>
      </w:r>
      <w:r w:rsidR="009C0E75">
        <w:rPr>
          <w:rFonts w:ascii="Times New Roman" w:eastAsia="Times New Roman" w:hAnsi="Times New Roman" w:cs="Times New Roman"/>
          <w:sz w:val="24"/>
          <w:szCs w:val="24"/>
          <w:lang w:eastAsia="ru-RU"/>
        </w:rPr>
        <w:t xml:space="preserve"> экзаменационную работу.</w:t>
      </w:r>
    </w:p>
    <w:p w:rsidR="0029236E" w:rsidRDefault="009E1C1B" w:rsidP="009C0E7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6"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29236E">
        <w:rPr>
          <w:rFonts w:ascii="Times New Roman" w:eastAsia="Times New Roman" w:hAnsi="Times New Roman" w:cs="Times New Roman"/>
          <w:sz w:val="24"/>
          <w:szCs w:val="24"/>
          <w:lang w:eastAsia="ru-RU"/>
        </w:rPr>
        <w:t>.</w:t>
      </w:r>
    </w:p>
    <w:p w:rsidR="009C0E75" w:rsidRDefault="009E1C1B" w:rsidP="0029236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w:t>
      </w:r>
      <w:r w:rsidR="009C0E75">
        <w:rPr>
          <w:rFonts w:ascii="Times New Roman" w:eastAsia="Times New Roman" w:hAnsi="Times New Roman" w:cs="Times New Roman"/>
          <w:sz w:val="24"/>
          <w:szCs w:val="24"/>
          <w:lang w:eastAsia="ru-RU"/>
        </w:rPr>
        <w:t>нениях по критериям оценивания.</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7"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9E1C1B">
        <w:rPr>
          <w:rFonts w:ascii="Times New Roman" w:eastAsia="Times New Roman" w:hAnsi="Times New Roman" w:cs="Times New Roman"/>
          <w:sz w:val="24"/>
          <w:szCs w:val="24"/>
          <w:lang w:eastAsia="ru-RU"/>
        </w:rPr>
        <w:t>.</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w:t>
      </w:r>
      <w:r w:rsidR="003C0B3F">
        <w:rPr>
          <w:rFonts w:ascii="Times New Roman" w:eastAsia="Times New Roman" w:hAnsi="Times New Roman" w:cs="Times New Roman"/>
          <w:sz w:val="24"/>
          <w:szCs w:val="24"/>
          <w:lang w:eastAsia="ru-RU"/>
        </w:rPr>
        <w:t>личества баллов.</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58" w:history="1">
        <w:r w:rsidRPr="009E1C1B">
          <w:rPr>
            <w:rFonts w:ascii="Times New Roman" w:eastAsia="Times New Roman" w:hAnsi="Times New Roman" w:cs="Times New Roman"/>
            <w:color w:val="0000FF"/>
            <w:sz w:val="24"/>
            <w:szCs w:val="24"/>
            <w:u w:val="single"/>
            <w:lang w:eastAsia="ru-RU"/>
          </w:rPr>
          <w:t xml:space="preserve">приказом </w:t>
        </w:r>
        <w:proofErr w:type="spellStart"/>
        <w:r w:rsidRPr="009E1C1B">
          <w:rPr>
            <w:rFonts w:ascii="Times New Roman" w:eastAsia="Times New Roman" w:hAnsi="Times New Roman" w:cs="Times New Roman"/>
            <w:color w:val="0000FF"/>
            <w:sz w:val="24"/>
            <w:szCs w:val="24"/>
            <w:u w:val="single"/>
            <w:lang w:eastAsia="ru-RU"/>
          </w:rPr>
          <w:t>Минобрнауки</w:t>
        </w:r>
        <w:proofErr w:type="spellEnd"/>
        <w:r w:rsidRPr="009E1C1B">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003C0B3F">
        <w:rPr>
          <w:rFonts w:ascii="Times New Roman" w:eastAsia="Times New Roman" w:hAnsi="Times New Roman" w:cs="Times New Roman"/>
          <w:sz w:val="24"/>
          <w:szCs w:val="24"/>
          <w:lang w:eastAsia="ru-RU"/>
        </w:rPr>
        <w:t>.</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w:t>
      </w:r>
      <w:r w:rsidR="003C0B3F">
        <w:rPr>
          <w:rFonts w:ascii="Times New Roman" w:eastAsia="Times New Roman" w:hAnsi="Times New Roman" w:cs="Times New Roman"/>
          <w:sz w:val="24"/>
          <w:szCs w:val="24"/>
          <w:lang w:eastAsia="ru-RU"/>
        </w:rPr>
        <w:t>елью пересчета результатов ГИА.</w:t>
      </w:r>
    </w:p>
    <w:p w:rsidR="003C0B3F"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w:t>
      </w:r>
      <w:r w:rsidR="003C0B3F">
        <w:rPr>
          <w:rFonts w:ascii="Times New Roman" w:eastAsia="Times New Roman" w:hAnsi="Times New Roman" w:cs="Times New Roman"/>
          <w:sz w:val="24"/>
          <w:szCs w:val="24"/>
          <w:lang w:eastAsia="ru-RU"/>
        </w:rPr>
        <w:t>с полученными ими результатами.</w:t>
      </w:r>
    </w:p>
    <w:p w:rsidR="009E1C1B" w:rsidRPr="009E1C1B" w:rsidRDefault="009E1C1B" w:rsidP="003C0B3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E1C1B">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59" w:history="1">
        <w:r w:rsidRPr="009E1C1B">
          <w:rPr>
            <w:rFonts w:ascii="Times New Roman" w:eastAsia="Times New Roman" w:hAnsi="Times New Roman" w:cs="Times New Roman"/>
            <w:color w:val="0000FF"/>
            <w:sz w:val="24"/>
            <w:szCs w:val="24"/>
            <w:u w:val="single"/>
            <w:lang w:eastAsia="ru-RU"/>
          </w:rPr>
          <w:t>пунктом 63 настоящего Порядка</w:t>
        </w:r>
      </w:hyperlink>
      <w:r w:rsidRPr="009E1C1B">
        <w:rPr>
          <w:rFonts w:ascii="Times New Roman" w:eastAsia="Times New Roman" w:hAnsi="Times New Roman" w:cs="Times New Roman"/>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9E1C1B">
        <w:rPr>
          <w:rFonts w:ascii="Times New Roman" w:eastAsia="Times New Roman" w:hAnsi="Times New Roman" w:cs="Times New Roman"/>
          <w:sz w:val="24"/>
          <w:szCs w:val="24"/>
          <w:lang w:eastAsia="ru-RU"/>
        </w:rPr>
        <w:br/>
      </w:r>
    </w:p>
    <w:sectPr w:rsidR="009E1C1B" w:rsidRPr="009E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A372A"/>
    <w:multiLevelType w:val="multilevel"/>
    <w:tmpl w:val="E3B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13A4C"/>
    <w:multiLevelType w:val="multilevel"/>
    <w:tmpl w:val="7F4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840B1"/>
    <w:multiLevelType w:val="multilevel"/>
    <w:tmpl w:val="2320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07679"/>
    <w:multiLevelType w:val="multilevel"/>
    <w:tmpl w:val="7F7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62CF8"/>
    <w:multiLevelType w:val="multilevel"/>
    <w:tmpl w:val="AFA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156E6"/>
    <w:multiLevelType w:val="multilevel"/>
    <w:tmpl w:val="0A4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7435C"/>
    <w:multiLevelType w:val="multilevel"/>
    <w:tmpl w:val="DADC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F0CB6"/>
    <w:multiLevelType w:val="multilevel"/>
    <w:tmpl w:val="C30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58"/>
    <w:rsid w:val="0014380D"/>
    <w:rsid w:val="0029236E"/>
    <w:rsid w:val="00322E59"/>
    <w:rsid w:val="00393108"/>
    <w:rsid w:val="003C0B3F"/>
    <w:rsid w:val="00642158"/>
    <w:rsid w:val="00684B79"/>
    <w:rsid w:val="006F071C"/>
    <w:rsid w:val="007D7FEE"/>
    <w:rsid w:val="00943383"/>
    <w:rsid w:val="009C0E75"/>
    <w:rsid w:val="009E1C1B"/>
    <w:rsid w:val="00A80E3A"/>
    <w:rsid w:val="00AA3909"/>
    <w:rsid w:val="00B9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CCD2E-D424-4B0B-BED5-2681B374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1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C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1C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C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1C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1C1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E1C1B"/>
  </w:style>
  <w:style w:type="character" w:styleId="a3">
    <w:name w:val="Hyperlink"/>
    <w:basedOn w:val="a0"/>
    <w:uiPriority w:val="99"/>
    <w:semiHidden/>
    <w:unhideWhenUsed/>
    <w:rsid w:val="009E1C1B"/>
    <w:rPr>
      <w:color w:val="0000FF"/>
      <w:u w:val="single"/>
    </w:rPr>
  </w:style>
  <w:style w:type="character" w:styleId="a4">
    <w:name w:val="FollowedHyperlink"/>
    <w:basedOn w:val="a0"/>
    <w:uiPriority w:val="99"/>
    <w:semiHidden/>
    <w:unhideWhenUsed/>
    <w:rsid w:val="009E1C1B"/>
    <w:rPr>
      <w:color w:val="800080"/>
      <w:u w:val="single"/>
    </w:rPr>
  </w:style>
  <w:style w:type="paragraph" w:styleId="z-">
    <w:name w:val="HTML Top of Form"/>
    <w:basedOn w:val="a"/>
    <w:next w:val="a"/>
    <w:link w:val="z-0"/>
    <w:hidden/>
    <w:uiPriority w:val="99"/>
    <w:semiHidden/>
    <w:unhideWhenUsed/>
    <w:rsid w:val="009E1C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E1C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E1C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E1C1B"/>
    <w:rPr>
      <w:rFonts w:ascii="Arial" w:eastAsia="Times New Roman" w:hAnsi="Arial" w:cs="Arial"/>
      <w:vanish/>
      <w:sz w:val="16"/>
      <w:szCs w:val="16"/>
      <w:lang w:eastAsia="ru-RU"/>
    </w:rPr>
  </w:style>
  <w:style w:type="character" w:customStyle="1" w:styleId="headernametx">
    <w:name w:val="header_name_tx"/>
    <w:basedOn w:val="a0"/>
    <w:rsid w:val="009E1C1B"/>
  </w:style>
  <w:style w:type="character" w:customStyle="1" w:styleId="info-title">
    <w:name w:val="info-title"/>
    <w:basedOn w:val="a0"/>
    <w:rsid w:val="009E1C1B"/>
  </w:style>
  <w:style w:type="paragraph" w:customStyle="1" w:styleId="headertext">
    <w:name w:val="headertext"/>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9E1C1B"/>
  </w:style>
  <w:style w:type="paragraph" w:styleId="a5">
    <w:name w:val="Normal (Web)"/>
    <w:basedOn w:val="a"/>
    <w:uiPriority w:val="99"/>
    <w:semiHidden/>
    <w:unhideWhenUsed/>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1C1B"/>
    <w:rPr>
      <w:b/>
      <w:bCs/>
    </w:rPr>
  </w:style>
  <w:style w:type="paragraph" w:customStyle="1" w:styleId="copyright">
    <w:name w:val="copyright"/>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E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E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51169">
      <w:bodyDiv w:val="1"/>
      <w:marLeft w:val="0"/>
      <w:marRight w:val="0"/>
      <w:marTop w:val="0"/>
      <w:marBottom w:val="0"/>
      <w:divBdr>
        <w:top w:val="none" w:sz="0" w:space="0" w:color="auto"/>
        <w:left w:val="none" w:sz="0" w:space="0" w:color="auto"/>
        <w:bottom w:val="none" w:sz="0" w:space="0" w:color="auto"/>
        <w:right w:val="none" w:sz="0" w:space="0" w:color="auto"/>
      </w:divBdr>
      <w:divsChild>
        <w:div w:id="1106000999">
          <w:marLeft w:val="0"/>
          <w:marRight w:val="0"/>
          <w:marTop w:val="0"/>
          <w:marBottom w:val="0"/>
          <w:divBdr>
            <w:top w:val="none" w:sz="0" w:space="0" w:color="auto"/>
            <w:left w:val="none" w:sz="0" w:space="0" w:color="auto"/>
            <w:bottom w:val="none" w:sz="0" w:space="0" w:color="auto"/>
            <w:right w:val="none" w:sz="0" w:space="0" w:color="auto"/>
          </w:divBdr>
          <w:divsChild>
            <w:div w:id="1390960164">
              <w:marLeft w:val="0"/>
              <w:marRight w:val="0"/>
              <w:marTop w:val="0"/>
              <w:marBottom w:val="0"/>
              <w:divBdr>
                <w:top w:val="none" w:sz="0" w:space="0" w:color="auto"/>
                <w:left w:val="none" w:sz="0" w:space="0" w:color="auto"/>
                <w:bottom w:val="none" w:sz="0" w:space="0" w:color="auto"/>
                <w:right w:val="none" w:sz="0" w:space="0" w:color="auto"/>
              </w:divBdr>
              <w:divsChild>
                <w:div w:id="495804298">
                  <w:marLeft w:val="0"/>
                  <w:marRight w:val="0"/>
                  <w:marTop w:val="0"/>
                  <w:marBottom w:val="0"/>
                  <w:divBdr>
                    <w:top w:val="none" w:sz="0" w:space="0" w:color="auto"/>
                    <w:left w:val="none" w:sz="0" w:space="0" w:color="auto"/>
                    <w:bottom w:val="none" w:sz="0" w:space="0" w:color="auto"/>
                    <w:right w:val="none" w:sz="0" w:space="0" w:color="auto"/>
                  </w:divBdr>
                  <w:divsChild>
                    <w:div w:id="2086493507">
                      <w:marLeft w:val="0"/>
                      <w:marRight w:val="0"/>
                      <w:marTop w:val="0"/>
                      <w:marBottom w:val="0"/>
                      <w:divBdr>
                        <w:top w:val="none" w:sz="0" w:space="0" w:color="auto"/>
                        <w:left w:val="none" w:sz="0" w:space="0" w:color="auto"/>
                        <w:bottom w:val="none" w:sz="0" w:space="0" w:color="auto"/>
                        <w:right w:val="none" w:sz="0" w:space="0" w:color="auto"/>
                      </w:divBdr>
                    </w:div>
                    <w:div w:id="1276524887">
                      <w:marLeft w:val="0"/>
                      <w:marRight w:val="0"/>
                      <w:marTop w:val="0"/>
                      <w:marBottom w:val="0"/>
                      <w:divBdr>
                        <w:top w:val="none" w:sz="0" w:space="0" w:color="auto"/>
                        <w:left w:val="none" w:sz="0" w:space="0" w:color="auto"/>
                        <w:bottom w:val="none" w:sz="0" w:space="0" w:color="auto"/>
                        <w:right w:val="none" w:sz="0" w:space="0" w:color="auto"/>
                      </w:divBdr>
                    </w:div>
                  </w:divsChild>
                </w:div>
                <w:div w:id="1735077380">
                  <w:marLeft w:val="0"/>
                  <w:marRight w:val="0"/>
                  <w:marTop w:val="0"/>
                  <w:marBottom w:val="0"/>
                  <w:divBdr>
                    <w:top w:val="none" w:sz="0" w:space="0" w:color="auto"/>
                    <w:left w:val="none" w:sz="0" w:space="0" w:color="auto"/>
                    <w:bottom w:val="none" w:sz="0" w:space="0" w:color="auto"/>
                    <w:right w:val="none" w:sz="0" w:space="0" w:color="auto"/>
                  </w:divBdr>
                  <w:divsChild>
                    <w:div w:id="225074529">
                      <w:marLeft w:val="0"/>
                      <w:marRight w:val="0"/>
                      <w:marTop w:val="0"/>
                      <w:marBottom w:val="0"/>
                      <w:divBdr>
                        <w:top w:val="none" w:sz="0" w:space="0" w:color="auto"/>
                        <w:left w:val="none" w:sz="0" w:space="0" w:color="auto"/>
                        <w:bottom w:val="none" w:sz="0" w:space="0" w:color="auto"/>
                        <w:right w:val="none" w:sz="0" w:space="0" w:color="auto"/>
                      </w:divBdr>
                      <w:divsChild>
                        <w:div w:id="457919637">
                          <w:marLeft w:val="0"/>
                          <w:marRight w:val="0"/>
                          <w:marTop w:val="0"/>
                          <w:marBottom w:val="0"/>
                          <w:divBdr>
                            <w:top w:val="none" w:sz="0" w:space="0" w:color="auto"/>
                            <w:left w:val="none" w:sz="0" w:space="0" w:color="auto"/>
                            <w:bottom w:val="none" w:sz="0" w:space="0" w:color="auto"/>
                            <w:right w:val="none" w:sz="0" w:space="0" w:color="auto"/>
                          </w:divBdr>
                          <w:divsChild>
                            <w:div w:id="14184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7817">
          <w:marLeft w:val="0"/>
          <w:marRight w:val="0"/>
          <w:marTop w:val="0"/>
          <w:marBottom w:val="0"/>
          <w:divBdr>
            <w:top w:val="none" w:sz="0" w:space="0" w:color="auto"/>
            <w:left w:val="none" w:sz="0" w:space="0" w:color="auto"/>
            <w:bottom w:val="none" w:sz="0" w:space="0" w:color="auto"/>
            <w:right w:val="none" w:sz="0" w:space="0" w:color="auto"/>
          </w:divBdr>
          <w:divsChild>
            <w:div w:id="583075232">
              <w:marLeft w:val="0"/>
              <w:marRight w:val="0"/>
              <w:marTop w:val="0"/>
              <w:marBottom w:val="0"/>
              <w:divBdr>
                <w:top w:val="none" w:sz="0" w:space="0" w:color="auto"/>
                <w:left w:val="none" w:sz="0" w:space="0" w:color="auto"/>
                <w:bottom w:val="none" w:sz="0" w:space="0" w:color="auto"/>
                <w:right w:val="none" w:sz="0" w:space="0" w:color="auto"/>
              </w:divBdr>
              <w:divsChild>
                <w:div w:id="1641694191">
                  <w:marLeft w:val="0"/>
                  <w:marRight w:val="0"/>
                  <w:marTop w:val="0"/>
                  <w:marBottom w:val="0"/>
                  <w:divBdr>
                    <w:top w:val="none" w:sz="0" w:space="0" w:color="auto"/>
                    <w:left w:val="none" w:sz="0" w:space="0" w:color="auto"/>
                    <w:bottom w:val="none" w:sz="0" w:space="0" w:color="auto"/>
                    <w:right w:val="none" w:sz="0" w:space="0" w:color="auto"/>
                  </w:divBdr>
                  <w:divsChild>
                    <w:div w:id="1361665547">
                      <w:marLeft w:val="0"/>
                      <w:marRight w:val="0"/>
                      <w:marTop w:val="0"/>
                      <w:marBottom w:val="0"/>
                      <w:divBdr>
                        <w:top w:val="none" w:sz="0" w:space="0" w:color="auto"/>
                        <w:left w:val="none" w:sz="0" w:space="0" w:color="auto"/>
                        <w:bottom w:val="none" w:sz="0" w:space="0" w:color="auto"/>
                        <w:right w:val="none" w:sz="0" w:space="0" w:color="auto"/>
                      </w:divBdr>
                      <w:divsChild>
                        <w:div w:id="1223903540">
                          <w:marLeft w:val="0"/>
                          <w:marRight w:val="0"/>
                          <w:marTop w:val="0"/>
                          <w:marBottom w:val="0"/>
                          <w:divBdr>
                            <w:top w:val="none" w:sz="0" w:space="0" w:color="auto"/>
                            <w:left w:val="none" w:sz="0" w:space="0" w:color="auto"/>
                            <w:bottom w:val="none" w:sz="0" w:space="0" w:color="auto"/>
                            <w:right w:val="none" w:sz="0" w:space="0" w:color="auto"/>
                          </w:divBdr>
                          <w:divsChild>
                            <w:div w:id="1398429991">
                              <w:marLeft w:val="0"/>
                              <w:marRight w:val="0"/>
                              <w:marTop w:val="0"/>
                              <w:marBottom w:val="0"/>
                              <w:divBdr>
                                <w:top w:val="none" w:sz="0" w:space="0" w:color="auto"/>
                                <w:left w:val="none" w:sz="0" w:space="0" w:color="auto"/>
                                <w:bottom w:val="none" w:sz="0" w:space="0" w:color="auto"/>
                                <w:right w:val="none" w:sz="0" w:space="0" w:color="auto"/>
                              </w:divBdr>
                            </w:div>
                          </w:divsChild>
                        </w:div>
                        <w:div w:id="1535192599">
                          <w:marLeft w:val="0"/>
                          <w:marRight w:val="0"/>
                          <w:marTop w:val="0"/>
                          <w:marBottom w:val="0"/>
                          <w:divBdr>
                            <w:top w:val="none" w:sz="0" w:space="0" w:color="auto"/>
                            <w:left w:val="none" w:sz="0" w:space="0" w:color="auto"/>
                            <w:bottom w:val="none" w:sz="0" w:space="0" w:color="auto"/>
                            <w:right w:val="none" w:sz="0" w:space="0" w:color="auto"/>
                          </w:divBdr>
                        </w:div>
                        <w:div w:id="727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3039">
                  <w:marLeft w:val="0"/>
                  <w:marRight w:val="0"/>
                  <w:marTop w:val="0"/>
                  <w:marBottom w:val="0"/>
                  <w:divBdr>
                    <w:top w:val="none" w:sz="0" w:space="0" w:color="auto"/>
                    <w:left w:val="none" w:sz="0" w:space="0" w:color="auto"/>
                    <w:bottom w:val="none" w:sz="0" w:space="0" w:color="auto"/>
                    <w:right w:val="none" w:sz="0" w:space="0" w:color="auto"/>
                  </w:divBdr>
                </w:div>
              </w:divsChild>
            </w:div>
            <w:div w:id="232132147">
              <w:marLeft w:val="0"/>
              <w:marRight w:val="0"/>
              <w:marTop w:val="0"/>
              <w:marBottom w:val="0"/>
              <w:divBdr>
                <w:top w:val="none" w:sz="0" w:space="0" w:color="auto"/>
                <w:left w:val="none" w:sz="0" w:space="0" w:color="auto"/>
                <w:bottom w:val="none" w:sz="0" w:space="0" w:color="auto"/>
                <w:right w:val="none" w:sz="0" w:space="0" w:color="auto"/>
              </w:divBdr>
              <w:divsChild>
                <w:div w:id="909194954">
                  <w:marLeft w:val="0"/>
                  <w:marRight w:val="0"/>
                  <w:marTop w:val="0"/>
                  <w:marBottom w:val="0"/>
                  <w:divBdr>
                    <w:top w:val="none" w:sz="0" w:space="0" w:color="auto"/>
                    <w:left w:val="none" w:sz="0" w:space="0" w:color="auto"/>
                    <w:bottom w:val="none" w:sz="0" w:space="0" w:color="auto"/>
                    <w:right w:val="none" w:sz="0" w:space="0" w:color="auto"/>
                  </w:divBdr>
                  <w:divsChild>
                    <w:div w:id="355236276">
                      <w:marLeft w:val="0"/>
                      <w:marRight w:val="0"/>
                      <w:marTop w:val="0"/>
                      <w:marBottom w:val="0"/>
                      <w:divBdr>
                        <w:top w:val="none" w:sz="0" w:space="0" w:color="auto"/>
                        <w:left w:val="none" w:sz="0" w:space="0" w:color="auto"/>
                        <w:bottom w:val="none" w:sz="0" w:space="0" w:color="auto"/>
                        <w:right w:val="none" w:sz="0" w:space="0" w:color="auto"/>
                      </w:divBdr>
                    </w:div>
                    <w:div w:id="1918400168">
                      <w:marLeft w:val="0"/>
                      <w:marRight w:val="0"/>
                      <w:marTop w:val="0"/>
                      <w:marBottom w:val="0"/>
                      <w:divBdr>
                        <w:top w:val="none" w:sz="0" w:space="0" w:color="auto"/>
                        <w:left w:val="none" w:sz="0" w:space="0" w:color="auto"/>
                        <w:bottom w:val="none" w:sz="0" w:space="0" w:color="auto"/>
                        <w:right w:val="none" w:sz="0" w:space="0" w:color="auto"/>
                      </w:divBdr>
                      <w:divsChild>
                        <w:div w:id="650985336">
                          <w:marLeft w:val="0"/>
                          <w:marRight w:val="0"/>
                          <w:marTop w:val="0"/>
                          <w:marBottom w:val="0"/>
                          <w:divBdr>
                            <w:top w:val="none" w:sz="0" w:space="0" w:color="auto"/>
                            <w:left w:val="none" w:sz="0" w:space="0" w:color="auto"/>
                            <w:bottom w:val="none" w:sz="0" w:space="0" w:color="auto"/>
                            <w:right w:val="none" w:sz="0" w:space="0" w:color="auto"/>
                          </w:divBdr>
                          <w:divsChild>
                            <w:div w:id="1719819652">
                              <w:marLeft w:val="0"/>
                              <w:marRight w:val="0"/>
                              <w:marTop w:val="0"/>
                              <w:marBottom w:val="0"/>
                              <w:divBdr>
                                <w:top w:val="none" w:sz="0" w:space="0" w:color="auto"/>
                                <w:left w:val="none" w:sz="0" w:space="0" w:color="auto"/>
                                <w:bottom w:val="none" w:sz="0" w:space="0" w:color="auto"/>
                                <w:right w:val="none" w:sz="0" w:space="0" w:color="auto"/>
                              </w:divBdr>
                            </w:div>
                            <w:div w:id="1956324252">
                              <w:marLeft w:val="0"/>
                              <w:marRight w:val="0"/>
                              <w:marTop w:val="0"/>
                              <w:marBottom w:val="0"/>
                              <w:divBdr>
                                <w:top w:val="none" w:sz="0" w:space="0" w:color="auto"/>
                                <w:left w:val="none" w:sz="0" w:space="0" w:color="auto"/>
                                <w:bottom w:val="none" w:sz="0" w:space="0" w:color="auto"/>
                                <w:right w:val="none" w:sz="0" w:space="0" w:color="auto"/>
                              </w:divBdr>
                              <w:divsChild>
                                <w:div w:id="724111467">
                                  <w:marLeft w:val="0"/>
                                  <w:marRight w:val="0"/>
                                  <w:marTop w:val="0"/>
                                  <w:marBottom w:val="0"/>
                                  <w:divBdr>
                                    <w:top w:val="none" w:sz="0" w:space="0" w:color="auto"/>
                                    <w:left w:val="none" w:sz="0" w:space="0" w:color="auto"/>
                                    <w:bottom w:val="none" w:sz="0" w:space="0" w:color="auto"/>
                                    <w:right w:val="none" w:sz="0" w:space="0" w:color="auto"/>
                                  </w:divBdr>
                                  <w:divsChild>
                                    <w:div w:id="909118906">
                                      <w:marLeft w:val="0"/>
                                      <w:marRight w:val="0"/>
                                      <w:marTop w:val="0"/>
                                      <w:marBottom w:val="0"/>
                                      <w:divBdr>
                                        <w:top w:val="none" w:sz="0" w:space="0" w:color="auto"/>
                                        <w:left w:val="none" w:sz="0" w:space="0" w:color="auto"/>
                                        <w:bottom w:val="none" w:sz="0" w:space="0" w:color="auto"/>
                                        <w:right w:val="none" w:sz="0" w:space="0" w:color="auto"/>
                                      </w:divBdr>
                                      <w:divsChild>
                                        <w:div w:id="1167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320">
                              <w:marLeft w:val="0"/>
                              <w:marRight w:val="0"/>
                              <w:marTop w:val="0"/>
                              <w:marBottom w:val="0"/>
                              <w:divBdr>
                                <w:top w:val="none" w:sz="0" w:space="0" w:color="auto"/>
                                <w:left w:val="none" w:sz="0" w:space="0" w:color="auto"/>
                                <w:bottom w:val="none" w:sz="0" w:space="0" w:color="auto"/>
                                <w:right w:val="none" w:sz="0" w:space="0" w:color="auto"/>
                              </w:divBdr>
                              <w:divsChild>
                                <w:div w:id="1733918697">
                                  <w:marLeft w:val="0"/>
                                  <w:marRight w:val="0"/>
                                  <w:marTop w:val="0"/>
                                  <w:marBottom w:val="0"/>
                                  <w:divBdr>
                                    <w:top w:val="none" w:sz="0" w:space="0" w:color="auto"/>
                                    <w:left w:val="none" w:sz="0" w:space="0" w:color="auto"/>
                                    <w:bottom w:val="none" w:sz="0" w:space="0" w:color="auto"/>
                                    <w:right w:val="none" w:sz="0" w:space="0" w:color="auto"/>
                                  </w:divBdr>
                                  <w:divsChild>
                                    <w:div w:id="1193689402">
                                      <w:marLeft w:val="0"/>
                                      <w:marRight w:val="0"/>
                                      <w:marTop w:val="0"/>
                                      <w:marBottom w:val="0"/>
                                      <w:divBdr>
                                        <w:top w:val="none" w:sz="0" w:space="0" w:color="auto"/>
                                        <w:left w:val="none" w:sz="0" w:space="0" w:color="auto"/>
                                        <w:bottom w:val="none" w:sz="0" w:space="0" w:color="auto"/>
                                        <w:right w:val="none" w:sz="0" w:space="0" w:color="auto"/>
                                      </w:divBdr>
                                      <w:divsChild>
                                        <w:div w:id="199248229">
                                          <w:marLeft w:val="0"/>
                                          <w:marRight w:val="0"/>
                                          <w:marTop w:val="0"/>
                                          <w:marBottom w:val="0"/>
                                          <w:divBdr>
                                            <w:top w:val="none" w:sz="0" w:space="0" w:color="auto"/>
                                            <w:left w:val="none" w:sz="0" w:space="0" w:color="auto"/>
                                            <w:bottom w:val="none" w:sz="0" w:space="0" w:color="auto"/>
                                            <w:right w:val="none" w:sz="0" w:space="0" w:color="auto"/>
                                          </w:divBdr>
                                          <w:divsChild>
                                            <w:div w:id="1320646087">
                                              <w:marLeft w:val="0"/>
                                              <w:marRight w:val="0"/>
                                              <w:marTop w:val="0"/>
                                              <w:marBottom w:val="0"/>
                                              <w:divBdr>
                                                <w:top w:val="none" w:sz="0" w:space="0" w:color="auto"/>
                                                <w:left w:val="none" w:sz="0" w:space="0" w:color="auto"/>
                                                <w:bottom w:val="none" w:sz="0" w:space="0" w:color="auto"/>
                                                <w:right w:val="none" w:sz="0" w:space="0" w:color="auto"/>
                                              </w:divBdr>
                                              <w:divsChild>
                                                <w:div w:id="553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2074">
              <w:marLeft w:val="0"/>
              <w:marRight w:val="0"/>
              <w:marTop w:val="0"/>
              <w:marBottom w:val="0"/>
              <w:divBdr>
                <w:top w:val="none" w:sz="0" w:space="0" w:color="auto"/>
                <w:left w:val="none" w:sz="0" w:space="0" w:color="auto"/>
                <w:bottom w:val="none" w:sz="0" w:space="0" w:color="auto"/>
                <w:right w:val="none" w:sz="0" w:space="0" w:color="auto"/>
              </w:divBdr>
              <w:divsChild>
                <w:div w:id="499586030">
                  <w:marLeft w:val="0"/>
                  <w:marRight w:val="0"/>
                  <w:marTop w:val="0"/>
                  <w:marBottom w:val="0"/>
                  <w:divBdr>
                    <w:top w:val="none" w:sz="0" w:space="0" w:color="auto"/>
                    <w:left w:val="none" w:sz="0" w:space="0" w:color="auto"/>
                    <w:bottom w:val="none" w:sz="0" w:space="0" w:color="auto"/>
                    <w:right w:val="none" w:sz="0" w:space="0" w:color="auto"/>
                  </w:divBdr>
                </w:div>
                <w:div w:id="1818184649">
                  <w:marLeft w:val="0"/>
                  <w:marRight w:val="0"/>
                  <w:marTop w:val="0"/>
                  <w:marBottom w:val="0"/>
                  <w:divBdr>
                    <w:top w:val="none" w:sz="0" w:space="0" w:color="auto"/>
                    <w:left w:val="none" w:sz="0" w:space="0" w:color="auto"/>
                    <w:bottom w:val="none" w:sz="0" w:space="0" w:color="auto"/>
                    <w:right w:val="none" w:sz="0" w:space="0" w:color="auto"/>
                  </w:divBdr>
                </w:div>
              </w:divsChild>
            </w:div>
            <w:div w:id="480314691">
              <w:marLeft w:val="0"/>
              <w:marRight w:val="0"/>
              <w:marTop w:val="0"/>
              <w:marBottom w:val="0"/>
              <w:divBdr>
                <w:top w:val="none" w:sz="0" w:space="0" w:color="auto"/>
                <w:left w:val="none" w:sz="0" w:space="0" w:color="auto"/>
                <w:bottom w:val="none" w:sz="0" w:space="0" w:color="auto"/>
                <w:right w:val="none" w:sz="0" w:space="0" w:color="auto"/>
              </w:divBdr>
              <w:divsChild>
                <w:div w:id="1325816376">
                  <w:marLeft w:val="0"/>
                  <w:marRight w:val="0"/>
                  <w:marTop w:val="0"/>
                  <w:marBottom w:val="0"/>
                  <w:divBdr>
                    <w:top w:val="none" w:sz="0" w:space="0" w:color="auto"/>
                    <w:left w:val="none" w:sz="0" w:space="0" w:color="auto"/>
                    <w:bottom w:val="none" w:sz="0" w:space="0" w:color="auto"/>
                    <w:right w:val="none" w:sz="0" w:space="0" w:color="auto"/>
                  </w:divBdr>
                </w:div>
                <w:div w:id="1096946030">
                  <w:marLeft w:val="0"/>
                  <w:marRight w:val="0"/>
                  <w:marTop w:val="0"/>
                  <w:marBottom w:val="0"/>
                  <w:divBdr>
                    <w:top w:val="none" w:sz="0" w:space="0" w:color="auto"/>
                    <w:left w:val="none" w:sz="0" w:space="0" w:color="auto"/>
                    <w:bottom w:val="none" w:sz="0" w:space="0" w:color="auto"/>
                    <w:right w:val="none" w:sz="0" w:space="0" w:color="auto"/>
                  </w:divBdr>
                </w:div>
                <w:div w:id="498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117" Type="http://schemas.openxmlformats.org/officeDocument/2006/relationships/hyperlink" Target="http://docs.cntd.ru/document/420347195" TargetMode="External"/><Relationship Id="rId21" Type="http://schemas.openxmlformats.org/officeDocument/2006/relationships/hyperlink" Target="http://docs.cntd.ru/document/901850464"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20249004" TargetMode="External"/><Relationship Id="rId68" Type="http://schemas.openxmlformats.org/officeDocument/2006/relationships/hyperlink" Target="http://docs.cntd.ru/document/420347195" TargetMode="External"/><Relationship Id="rId84" Type="http://schemas.openxmlformats.org/officeDocument/2006/relationships/hyperlink" Target="http://docs.cntd.ru/document/420291383" TargetMode="External"/><Relationship Id="rId89" Type="http://schemas.openxmlformats.org/officeDocument/2006/relationships/hyperlink" Target="http://docs.cntd.ru/document/499071165" TargetMode="External"/><Relationship Id="rId112" Type="http://schemas.openxmlformats.org/officeDocument/2006/relationships/hyperlink" Target="http://docs.cntd.ru/document/420347195" TargetMode="External"/><Relationship Id="rId133" Type="http://schemas.openxmlformats.org/officeDocument/2006/relationships/hyperlink" Target="http://docs.cntd.ru/document/499071165" TargetMode="External"/><Relationship Id="rId138" Type="http://schemas.openxmlformats.org/officeDocument/2006/relationships/hyperlink" Target="http://docs.cntd.ru/document/420347195" TargetMode="External"/><Relationship Id="rId154" Type="http://schemas.openxmlformats.org/officeDocument/2006/relationships/hyperlink" Target="http://docs.cntd.ru/document/420249004" TargetMode="External"/><Relationship Id="rId159" Type="http://schemas.openxmlformats.org/officeDocument/2006/relationships/hyperlink" Target="http://docs.cntd.ru/document/499071165"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249004" TargetMode="External"/><Relationship Id="rId11" Type="http://schemas.openxmlformats.org/officeDocument/2006/relationships/hyperlink" Target="http://docs.cntd.ru/document/420324017"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420249004" TargetMode="External"/><Relationship Id="rId53" Type="http://schemas.openxmlformats.org/officeDocument/2006/relationships/hyperlink" Target="http://docs.cntd.ru/document/420347195" TargetMode="External"/><Relationship Id="rId58" Type="http://schemas.openxmlformats.org/officeDocument/2006/relationships/hyperlink" Target="http://docs.cntd.ru/document/902389617" TargetMode="External"/><Relationship Id="rId74" Type="http://schemas.openxmlformats.org/officeDocument/2006/relationships/hyperlink" Target="http://docs.cntd.ru/document/902389617" TargetMode="External"/><Relationship Id="rId79" Type="http://schemas.openxmlformats.org/officeDocument/2006/relationships/hyperlink" Target="http://docs.cntd.ru/document/499071165" TargetMode="External"/><Relationship Id="rId102" Type="http://schemas.openxmlformats.org/officeDocument/2006/relationships/hyperlink" Target="http://docs.cntd.ru/document/420347195" TargetMode="External"/><Relationship Id="rId123" Type="http://schemas.openxmlformats.org/officeDocument/2006/relationships/hyperlink" Target="http://docs.cntd.ru/document/42034719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99071165" TargetMode="External"/><Relationship Id="rId149" Type="http://schemas.openxmlformats.org/officeDocument/2006/relationships/hyperlink" Target="http://docs.cntd.ru/document/420249004" TargetMode="External"/><Relationship Id="rId5" Type="http://schemas.openxmlformats.org/officeDocument/2006/relationships/hyperlink" Target="http://docs.cntd.ru/document/499071165" TargetMode="External"/><Relationship Id="rId90" Type="http://schemas.openxmlformats.org/officeDocument/2006/relationships/hyperlink" Target="http://docs.cntd.ru/document/420347195" TargetMode="External"/><Relationship Id="rId95" Type="http://schemas.openxmlformats.org/officeDocument/2006/relationships/hyperlink" Target="http://docs.cntd.ru/document/420347195" TargetMode="External"/><Relationship Id="rId160" Type="http://schemas.openxmlformats.org/officeDocument/2006/relationships/fontTable" Target="fontTable.xm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420249004"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49004"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20347195" TargetMode="External"/><Relationship Id="rId134" Type="http://schemas.openxmlformats.org/officeDocument/2006/relationships/hyperlink" Target="http://docs.cntd.ru/document/420249004"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99097891" TargetMode="External"/><Relationship Id="rId85" Type="http://schemas.openxmlformats.org/officeDocument/2006/relationships/hyperlink" Target="http://docs.cntd.ru/document/499071165" TargetMode="External"/><Relationship Id="rId150" Type="http://schemas.openxmlformats.org/officeDocument/2006/relationships/hyperlink" Target="http://docs.cntd.ru/document/420347195" TargetMode="External"/><Relationship Id="rId155" Type="http://schemas.openxmlformats.org/officeDocument/2006/relationships/hyperlink" Target="http://docs.cntd.ru/document/420249004" TargetMode="External"/><Relationship Id="rId12" Type="http://schemas.openxmlformats.org/officeDocument/2006/relationships/hyperlink" Target="http://docs.cntd.ru/document/420347195" TargetMode="External"/><Relationship Id="rId17" Type="http://schemas.openxmlformats.org/officeDocument/2006/relationships/hyperlink" Target="http://docs.cntd.ru/document/499071165" TargetMode="External"/><Relationship Id="rId33" Type="http://schemas.openxmlformats.org/officeDocument/2006/relationships/hyperlink" Target="http://docs.cntd.ru/document/499071165" TargetMode="External"/><Relationship Id="rId38" Type="http://schemas.openxmlformats.org/officeDocument/2006/relationships/hyperlink" Target="http://docs.cntd.ru/document/420291383" TargetMode="External"/><Relationship Id="rId59" Type="http://schemas.openxmlformats.org/officeDocument/2006/relationships/hyperlink" Target="http://docs.cntd.ru/document/499071165" TargetMode="External"/><Relationship Id="rId103" Type="http://schemas.openxmlformats.org/officeDocument/2006/relationships/hyperlink" Target="http://docs.cntd.ru/document/420282304" TargetMode="External"/><Relationship Id="rId108" Type="http://schemas.openxmlformats.org/officeDocument/2006/relationships/hyperlink" Target="http://docs.cntd.ru/document/420347195" TargetMode="External"/><Relationship Id="rId124" Type="http://schemas.openxmlformats.org/officeDocument/2006/relationships/hyperlink" Target="http://docs.cntd.ru/document/902389617" TargetMode="External"/><Relationship Id="rId129" Type="http://schemas.openxmlformats.org/officeDocument/2006/relationships/hyperlink" Target="http://docs.cntd.ru/document/420249004" TargetMode="External"/><Relationship Id="rId20" Type="http://schemas.openxmlformats.org/officeDocument/2006/relationships/hyperlink" Target="http://docs.cntd.ru/document/90182179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902389617" TargetMode="External"/><Relationship Id="rId62" Type="http://schemas.openxmlformats.org/officeDocument/2006/relationships/hyperlink" Target="http://docs.cntd.ru/document/420249004" TargetMode="External"/><Relationship Id="rId70" Type="http://schemas.openxmlformats.org/officeDocument/2006/relationships/hyperlink" Target="http://docs.cntd.ru/document/499071165" TargetMode="External"/><Relationship Id="rId75" Type="http://schemas.openxmlformats.org/officeDocument/2006/relationships/hyperlink" Target="http://docs.cntd.ru/document/420249004" TargetMode="External"/><Relationship Id="rId83" Type="http://schemas.openxmlformats.org/officeDocument/2006/relationships/hyperlink" Target="http://docs.cntd.ru/document/420291383" TargetMode="External"/><Relationship Id="rId88" Type="http://schemas.openxmlformats.org/officeDocument/2006/relationships/hyperlink" Target="http://docs.cntd.ru/document/420347195" TargetMode="External"/><Relationship Id="rId91" Type="http://schemas.openxmlformats.org/officeDocument/2006/relationships/hyperlink" Target="http://docs.cntd.ru/document/420347195" TargetMode="External"/><Relationship Id="rId96" Type="http://schemas.openxmlformats.org/officeDocument/2006/relationships/hyperlink" Target="http://docs.cntd.ru/document/420249004" TargetMode="External"/><Relationship Id="rId111" Type="http://schemas.openxmlformats.org/officeDocument/2006/relationships/hyperlink" Target="http://docs.cntd.ru/document/499071165" TargetMode="External"/><Relationship Id="rId132" Type="http://schemas.openxmlformats.org/officeDocument/2006/relationships/hyperlink" Target="http://docs.cntd.ru/document/499071165"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20347195" TargetMode="External"/><Relationship Id="rId153" Type="http://schemas.openxmlformats.org/officeDocument/2006/relationships/hyperlink" Target="http://docs.cntd.ru/document/420347195"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97891"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420291383"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99071165" TargetMode="External"/><Relationship Id="rId119" Type="http://schemas.openxmlformats.org/officeDocument/2006/relationships/hyperlink" Target="http://docs.cntd.ru/document/499071165" TargetMode="External"/><Relationship Id="rId127" Type="http://schemas.openxmlformats.org/officeDocument/2006/relationships/hyperlink" Target="http://docs.cntd.ru/document/420282304" TargetMode="External"/><Relationship Id="rId10" Type="http://schemas.openxmlformats.org/officeDocument/2006/relationships/hyperlink" Target="http://docs.cntd.ru/document/420291383" TargetMode="External"/><Relationship Id="rId31" Type="http://schemas.openxmlformats.org/officeDocument/2006/relationships/hyperlink" Target="http://docs.cntd.ru/document/4203240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99071165" TargetMode="External"/><Relationship Id="rId60" Type="http://schemas.openxmlformats.org/officeDocument/2006/relationships/hyperlink" Target="http://docs.cntd.ru/document/420347195"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902389617" TargetMode="External"/><Relationship Id="rId78" Type="http://schemas.openxmlformats.org/officeDocument/2006/relationships/hyperlink" Target="http://docs.cntd.ru/document/420249004" TargetMode="External"/><Relationship Id="rId81" Type="http://schemas.openxmlformats.org/officeDocument/2006/relationships/hyperlink" Target="http://docs.cntd.ru/document/420347195" TargetMode="External"/><Relationship Id="rId86" Type="http://schemas.openxmlformats.org/officeDocument/2006/relationships/hyperlink" Target="http://docs.cntd.ru/document/902389617" TargetMode="External"/><Relationship Id="rId94" Type="http://schemas.openxmlformats.org/officeDocument/2006/relationships/hyperlink" Target="http://docs.cntd.ru/document/420347195" TargetMode="External"/><Relationship Id="rId99" Type="http://schemas.openxmlformats.org/officeDocument/2006/relationships/hyperlink" Target="http://docs.cntd.ru/document/420249004" TargetMode="External"/><Relationship Id="rId101" Type="http://schemas.openxmlformats.org/officeDocument/2006/relationships/hyperlink" Target="http://docs.cntd.ru/document/420291383" TargetMode="External"/><Relationship Id="rId122" Type="http://schemas.openxmlformats.org/officeDocument/2006/relationships/hyperlink" Target="http://docs.cntd.ru/document/420347195" TargetMode="External"/><Relationship Id="rId130" Type="http://schemas.openxmlformats.org/officeDocument/2006/relationships/hyperlink" Target="http://docs.cntd.ru/document/499071165" TargetMode="External"/><Relationship Id="rId135" Type="http://schemas.openxmlformats.org/officeDocument/2006/relationships/hyperlink" Target="http://docs.cntd.ru/document/420347195" TargetMode="External"/><Relationship Id="rId143" Type="http://schemas.openxmlformats.org/officeDocument/2006/relationships/hyperlink" Target="http://docs.cntd.ru/document/499071165" TargetMode="External"/><Relationship Id="rId148" Type="http://schemas.openxmlformats.org/officeDocument/2006/relationships/hyperlink" Target="http://docs.cntd.ru/document/420291383" TargetMode="External"/><Relationship Id="rId151" Type="http://schemas.openxmlformats.org/officeDocument/2006/relationships/hyperlink" Target="http://docs.cntd.ru/document/420249004" TargetMode="External"/><Relationship Id="rId156" Type="http://schemas.openxmlformats.org/officeDocument/2006/relationships/hyperlink" Target="http://docs.cntd.ru/document/420347195" TargetMode="External"/><Relationship Id="rId4" Type="http://schemas.openxmlformats.org/officeDocument/2006/relationships/webSettings" Target="webSettings.xml"/><Relationship Id="rId9" Type="http://schemas.openxmlformats.org/officeDocument/2006/relationships/hyperlink" Target="http://docs.cntd.ru/document/420291383"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175595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499071165"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499071165" TargetMode="External"/><Relationship Id="rId97" Type="http://schemas.openxmlformats.org/officeDocument/2006/relationships/hyperlink" Target="http://docs.cntd.ru/document/420291383" TargetMode="External"/><Relationship Id="rId104" Type="http://schemas.openxmlformats.org/officeDocument/2006/relationships/hyperlink" Target="http://docs.cntd.ru/document/420347195" TargetMode="External"/><Relationship Id="rId120" Type="http://schemas.openxmlformats.org/officeDocument/2006/relationships/hyperlink" Target="http://docs.cntd.ru/document/499071165" TargetMode="External"/><Relationship Id="rId125" Type="http://schemas.openxmlformats.org/officeDocument/2006/relationships/hyperlink" Target="http://docs.cntd.ru/document/499071165" TargetMode="External"/><Relationship Id="rId141" Type="http://schemas.openxmlformats.org/officeDocument/2006/relationships/hyperlink" Target="http://docs.cntd.ru/document/420249004" TargetMode="External"/><Relationship Id="rId146" Type="http://schemas.openxmlformats.org/officeDocument/2006/relationships/hyperlink" Target="http://docs.cntd.ru/document/420291383" TargetMode="External"/><Relationship Id="rId7" Type="http://schemas.openxmlformats.org/officeDocument/2006/relationships/hyperlink" Target="http://docs.cntd.ru/document/420213910" TargetMode="External"/><Relationship Id="rId71" Type="http://schemas.openxmlformats.org/officeDocument/2006/relationships/hyperlink" Target="http://docs.cntd.ru/document/420347195" TargetMode="External"/><Relationship Id="rId92" Type="http://schemas.openxmlformats.org/officeDocument/2006/relationships/hyperlink" Target="http://docs.cntd.ru/document/420347195" TargetMode="External"/><Relationship Id="rId2" Type="http://schemas.openxmlformats.org/officeDocument/2006/relationships/styles" Target="styles.xml"/><Relationship Id="rId29" Type="http://schemas.openxmlformats.org/officeDocument/2006/relationships/hyperlink" Target="http://docs.cntd.ru/document/902389617" TargetMode="External"/><Relationship Id="rId24" Type="http://schemas.openxmlformats.org/officeDocument/2006/relationships/hyperlink" Target="http://docs.cntd.ru/document/420347195" TargetMode="External"/><Relationship Id="rId40" Type="http://schemas.openxmlformats.org/officeDocument/2006/relationships/hyperlink" Target="http://docs.cntd.ru/document/499071165"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91383" TargetMode="External"/><Relationship Id="rId87" Type="http://schemas.openxmlformats.org/officeDocument/2006/relationships/hyperlink" Target="http://docs.cntd.ru/document/420347195" TargetMode="External"/><Relationship Id="rId110" Type="http://schemas.openxmlformats.org/officeDocument/2006/relationships/hyperlink" Target="http://docs.cntd.ru/document/420347195" TargetMode="External"/><Relationship Id="rId115" Type="http://schemas.openxmlformats.org/officeDocument/2006/relationships/hyperlink" Target="http://docs.cntd.ru/document/420249004" TargetMode="External"/><Relationship Id="rId131" Type="http://schemas.openxmlformats.org/officeDocument/2006/relationships/hyperlink" Target="http://docs.cntd.ru/document/420347195" TargetMode="External"/><Relationship Id="rId136" Type="http://schemas.openxmlformats.org/officeDocument/2006/relationships/hyperlink" Target="http://docs.cntd.ru/document/420347195" TargetMode="External"/><Relationship Id="rId157" Type="http://schemas.openxmlformats.org/officeDocument/2006/relationships/hyperlink" Target="http://docs.cntd.ru/document/420347195"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420347195" TargetMode="External"/><Relationship Id="rId152" Type="http://schemas.openxmlformats.org/officeDocument/2006/relationships/hyperlink" Target="http://docs.cntd.ru/document/499071165" TargetMode="External"/><Relationship Id="rId19" Type="http://schemas.openxmlformats.org/officeDocument/2006/relationships/hyperlink" Target="http://docs.cntd.ru/document/90178441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99097891" TargetMode="External"/><Relationship Id="rId35" Type="http://schemas.openxmlformats.org/officeDocument/2006/relationships/hyperlink" Target="http://docs.cntd.ru/document/499071165" TargetMode="External"/><Relationship Id="rId56" Type="http://schemas.openxmlformats.org/officeDocument/2006/relationships/hyperlink" Target="http://docs.cntd.ru/document/420249004"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291383" TargetMode="External"/><Relationship Id="rId105" Type="http://schemas.openxmlformats.org/officeDocument/2006/relationships/hyperlink" Target="http://docs.cntd.ru/document/420249004" TargetMode="External"/><Relationship Id="rId126" Type="http://schemas.openxmlformats.org/officeDocument/2006/relationships/hyperlink" Target="http://docs.cntd.ru/document/420347195" TargetMode="External"/><Relationship Id="rId147" Type="http://schemas.openxmlformats.org/officeDocument/2006/relationships/hyperlink" Target="http://docs.cntd.ru/document/420249004" TargetMode="External"/><Relationship Id="rId8" Type="http://schemas.openxmlformats.org/officeDocument/2006/relationships/hyperlink" Target="http://docs.cntd.ru/document/420249004"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20291383" TargetMode="External"/><Relationship Id="rId98" Type="http://schemas.openxmlformats.org/officeDocument/2006/relationships/hyperlink" Target="http://docs.cntd.ru/document/420291383" TargetMode="External"/><Relationship Id="rId121" Type="http://schemas.openxmlformats.org/officeDocument/2006/relationships/hyperlink" Target="http://docs.cntd.ru/document/499071165" TargetMode="External"/><Relationship Id="rId142" Type="http://schemas.openxmlformats.org/officeDocument/2006/relationships/hyperlink" Target="http://docs.cntd.ru/document/420249004" TargetMode="External"/><Relationship Id="rId3" Type="http://schemas.openxmlformats.org/officeDocument/2006/relationships/settings" Target="settings.xml"/><Relationship Id="rId25" Type="http://schemas.openxmlformats.org/officeDocument/2006/relationships/hyperlink" Target="http://docs.cntd.ru/document/420291383"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99071165" TargetMode="External"/><Relationship Id="rId116" Type="http://schemas.openxmlformats.org/officeDocument/2006/relationships/hyperlink" Target="http://docs.cntd.ru/document/420291383" TargetMode="External"/><Relationship Id="rId137" Type="http://schemas.openxmlformats.org/officeDocument/2006/relationships/hyperlink" Target="http://docs.cntd.ru/document/420347195" TargetMode="External"/><Relationship Id="rId158" Type="http://schemas.openxmlformats.org/officeDocument/2006/relationships/hyperlink" Target="http://docs.cntd.ru/document/420347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13691</Words>
  <Characters>78044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Черчесова Светлана Муратовна</dc:creator>
  <cp:keywords/>
  <dc:description/>
  <cp:lastModifiedBy>Пользователь</cp:lastModifiedBy>
  <cp:revision>2</cp:revision>
  <dcterms:created xsi:type="dcterms:W3CDTF">2017-12-07T14:44:00Z</dcterms:created>
  <dcterms:modified xsi:type="dcterms:W3CDTF">2017-12-07T14:44:00Z</dcterms:modified>
</cp:coreProperties>
</file>