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F0" w:rsidRPr="00EB0701" w:rsidRDefault="00CB09F0" w:rsidP="00CB09F0">
      <w:pPr>
        <w:jc w:val="center"/>
        <w:rPr>
          <w:b/>
          <w:sz w:val="32"/>
          <w:szCs w:val="28"/>
        </w:rPr>
      </w:pPr>
      <w:r w:rsidRPr="00EB0701">
        <w:rPr>
          <w:b/>
          <w:sz w:val="32"/>
          <w:szCs w:val="28"/>
        </w:rPr>
        <w:t>Анализ</w:t>
      </w:r>
    </w:p>
    <w:p w:rsidR="00CB09F0" w:rsidRPr="00EB0701" w:rsidRDefault="00CB09F0" w:rsidP="00CB09F0">
      <w:pPr>
        <w:jc w:val="center"/>
        <w:rPr>
          <w:b/>
          <w:sz w:val="28"/>
          <w:szCs w:val="28"/>
        </w:rPr>
      </w:pPr>
      <w:r w:rsidRPr="00EB0701">
        <w:rPr>
          <w:b/>
          <w:sz w:val="28"/>
          <w:szCs w:val="28"/>
        </w:rPr>
        <w:t>результатов государственной итоговой аттестации.</w:t>
      </w:r>
    </w:p>
    <w:p w:rsidR="00CB09F0" w:rsidRPr="00EB0701" w:rsidRDefault="00CB09F0" w:rsidP="00CB09F0">
      <w:pPr>
        <w:jc w:val="center"/>
        <w:rPr>
          <w:b/>
          <w:sz w:val="28"/>
          <w:szCs w:val="28"/>
        </w:rPr>
      </w:pPr>
      <w:r w:rsidRPr="00EB0701">
        <w:rPr>
          <w:b/>
          <w:sz w:val="28"/>
          <w:szCs w:val="28"/>
        </w:rPr>
        <w:t xml:space="preserve">ОГЭ и ЕГЭ   </w:t>
      </w:r>
      <w:r>
        <w:rPr>
          <w:b/>
          <w:sz w:val="28"/>
          <w:szCs w:val="28"/>
        </w:rPr>
        <w:t xml:space="preserve">в </w:t>
      </w:r>
      <w:r w:rsidRPr="00EB0701">
        <w:rPr>
          <w:b/>
          <w:sz w:val="28"/>
          <w:szCs w:val="28"/>
        </w:rPr>
        <w:t>201</w:t>
      </w:r>
      <w:r w:rsidR="002E22AA">
        <w:rPr>
          <w:b/>
          <w:sz w:val="28"/>
          <w:szCs w:val="28"/>
        </w:rPr>
        <w:t>8</w:t>
      </w:r>
      <w:r w:rsidRPr="00EB0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201</w:t>
      </w:r>
      <w:r w:rsidR="002E22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</w:t>
      </w:r>
      <w:r w:rsidRPr="00EB070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у.</w:t>
      </w:r>
    </w:p>
    <w:p w:rsidR="002E22AA" w:rsidRDefault="002E22AA" w:rsidP="002E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86E7C">
        <w:rPr>
          <w:sz w:val="28"/>
          <w:szCs w:val="28"/>
        </w:rPr>
        <w:t xml:space="preserve">          Цель: определение качества образования </w:t>
      </w:r>
      <w:proofErr w:type="gramStart"/>
      <w:r w:rsidRPr="00D86E7C">
        <w:rPr>
          <w:sz w:val="28"/>
          <w:szCs w:val="28"/>
        </w:rPr>
        <w:t>обуч</w:t>
      </w:r>
      <w:r>
        <w:rPr>
          <w:sz w:val="28"/>
          <w:szCs w:val="28"/>
        </w:rPr>
        <w:t>ающихся</w:t>
      </w:r>
      <w:proofErr w:type="gramEnd"/>
      <w:r>
        <w:rPr>
          <w:sz w:val="28"/>
          <w:szCs w:val="28"/>
        </w:rPr>
        <w:t xml:space="preserve"> по результатам внешней </w:t>
      </w:r>
      <w:r w:rsidRPr="00D86E7C">
        <w:rPr>
          <w:sz w:val="28"/>
          <w:szCs w:val="28"/>
        </w:rPr>
        <w:t>независимой оценки.           </w:t>
      </w:r>
    </w:p>
    <w:p w:rsidR="00CB09F0" w:rsidRPr="00DF22AC" w:rsidRDefault="002E22AA" w:rsidP="002E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09F0" w:rsidRPr="00DF22A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CB09F0" w:rsidRPr="00DF22A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CB09F0" w:rsidRPr="00DF22AC">
        <w:rPr>
          <w:sz w:val="28"/>
          <w:szCs w:val="28"/>
        </w:rPr>
        <w:t xml:space="preserve"> учебном году в </w:t>
      </w:r>
      <w:r w:rsidR="00CB09F0" w:rsidRPr="00DF22AC">
        <w:rPr>
          <w:b/>
          <w:sz w:val="28"/>
          <w:szCs w:val="28"/>
        </w:rPr>
        <w:t xml:space="preserve">МБОУ </w:t>
      </w:r>
      <w:r w:rsidR="00CB09F0" w:rsidRPr="00DF22AC">
        <w:rPr>
          <w:b/>
          <w:caps/>
          <w:sz w:val="28"/>
          <w:szCs w:val="28"/>
        </w:rPr>
        <w:t>сош № 17</w:t>
      </w:r>
      <w:r w:rsidR="00DF22AC" w:rsidRPr="00DF22AC">
        <w:rPr>
          <w:b/>
          <w:caps/>
          <w:sz w:val="28"/>
          <w:szCs w:val="28"/>
        </w:rPr>
        <w:t xml:space="preserve"> им.В.Зангиева</w:t>
      </w:r>
      <w:r w:rsidR="00A03CB1" w:rsidRPr="00DF22AC">
        <w:rPr>
          <w:caps/>
          <w:sz w:val="28"/>
          <w:szCs w:val="28"/>
        </w:rPr>
        <w:t xml:space="preserve"> </w:t>
      </w:r>
      <w:r w:rsidR="00CB09F0" w:rsidRPr="00DF22AC">
        <w:rPr>
          <w:caps/>
          <w:sz w:val="28"/>
          <w:szCs w:val="28"/>
        </w:rPr>
        <w:t xml:space="preserve"> </w:t>
      </w:r>
      <w:r w:rsidR="00DF22AC">
        <w:rPr>
          <w:caps/>
          <w:sz w:val="28"/>
          <w:szCs w:val="28"/>
        </w:rPr>
        <w:t xml:space="preserve">обучались </w:t>
      </w:r>
      <w:r w:rsidR="00DF22AC" w:rsidRPr="00DF22AC">
        <w:rPr>
          <w:caps/>
          <w:sz w:val="28"/>
          <w:szCs w:val="28"/>
        </w:rPr>
        <w:t xml:space="preserve"> </w:t>
      </w:r>
      <w:r w:rsidR="00CB09F0" w:rsidRPr="00DF22AC">
        <w:rPr>
          <w:sz w:val="28"/>
          <w:szCs w:val="28"/>
        </w:rPr>
        <w:t xml:space="preserve">15 </w:t>
      </w:r>
      <w:r w:rsidR="00DF22AC">
        <w:rPr>
          <w:sz w:val="28"/>
          <w:szCs w:val="28"/>
        </w:rPr>
        <w:t xml:space="preserve">учащихся </w:t>
      </w:r>
      <w:r w:rsidR="00CB09F0" w:rsidRPr="00DF22AC">
        <w:rPr>
          <w:sz w:val="28"/>
          <w:szCs w:val="28"/>
        </w:rPr>
        <w:t xml:space="preserve"> 11-го класса, </w:t>
      </w:r>
      <w:r>
        <w:rPr>
          <w:sz w:val="28"/>
          <w:szCs w:val="28"/>
        </w:rPr>
        <w:t>38</w:t>
      </w:r>
      <w:r w:rsidR="00CB09F0" w:rsidRPr="00DF22AC">
        <w:rPr>
          <w:sz w:val="28"/>
          <w:szCs w:val="28"/>
        </w:rPr>
        <w:t xml:space="preserve"> </w:t>
      </w:r>
      <w:r w:rsidR="00DF22AC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ов </w:t>
      </w:r>
      <w:r w:rsidR="00DF22AC">
        <w:rPr>
          <w:sz w:val="28"/>
          <w:szCs w:val="28"/>
        </w:rPr>
        <w:t xml:space="preserve"> </w:t>
      </w:r>
      <w:r w:rsidR="00CB09F0" w:rsidRPr="00DF22AC">
        <w:rPr>
          <w:sz w:val="28"/>
          <w:szCs w:val="28"/>
        </w:rPr>
        <w:t>9-</w:t>
      </w:r>
      <w:r>
        <w:rPr>
          <w:sz w:val="28"/>
          <w:szCs w:val="28"/>
        </w:rPr>
        <w:t xml:space="preserve">х </w:t>
      </w:r>
      <w:r w:rsidR="00CB09F0" w:rsidRPr="00DF22A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="00CB09F0" w:rsidRPr="00DF22AC">
        <w:rPr>
          <w:sz w:val="28"/>
          <w:szCs w:val="28"/>
        </w:rPr>
        <w:t>. Все учащиеся находились на дневной форме обучения, на домашнем обучении и учащихся экстерната нет.</w:t>
      </w:r>
    </w:p>
    <w:p w:rsidR="00CB09F0" w:rsidRPr="00DF22AC" w:rsidRDefault="00CB09F0" w:rsidP="00CB09F0">
      <w:pPr>
        <w:ind w:firstLine="720"/>
        <w:jc w:val="both"/>
        <w:rPr>
          <w:sz w:val="28"/>
          <w:szCs w:val="28"/>
        </w:rPr>
      </w:pPr>
      <w:r w:rsidRPr="00DF22AC">
        <w:rPr>
          <w:sz w:val="28"/>
          <w:szCs w:val="28"/>
        </w:rPr>
        <w:t>В течение 201</w:t>
      </w:r>
      <w:r w:rsidR="002E22AA">
        <w:rPr>
          <w:sz w:val="28"/>
          <w:szCs w:val="28"/>
        </w:rPr>
        <w:t>8</w:t>
      </w:r>
      <w:r w:rsidRPr="00DF22AC">
        <w:rPr>
          <w:sz w:val="28"/>
          <w:szCs w:val="28"/>
        </w:rPr>
        <w:t>-201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 учебного года в образовательной организации велась целенаправленная, планомерная, систематическая подготовка участников педагогического процесса к ЕГЭ и ОГЭ. В соответствии с нормативно-правовыми документами по организации и проведению ГИА, был разработан план-график подготовки учащихся  к ГИА - 201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, который был обсужден на методических объединениях, педсовете  и утвержден директором школы. В соответствии с данным планом заместитель директора по УВР,  методические объединения также составили планы работы по подготовке учащихся к ГИА. </w:t>
      </w:r>
    </w:p>
    <w:p w:rsidR="00CB09F0" w:rsidRPr="00DF22AC" w:rsidRDefault="00CB09F0" w:rsidP="00CB09F0">
      <w:pPr>
        <w:ind w:firstLine="720"/>
        <w:jc w:val="both"/>
        <w:rPr>
          <w:sz w:val="28"/>
          <w:szCs w:val="28"/>
        </w:rPr>
      </w:pPr>
      <w:r w:rsidRPr="00DF22AC">
        <w:rPr>
          <w:sz w:val="28"/>
          <w:szCs w:val="28"/>
        </w:rPr>
        <w:t>В течение  201</w:t>
      </w:r>
      <w:r w:rsidR="002E22AA">
        <w:rPr>
          <w:sz w:val="28"/>
          <w:szCs w:val="28"/>
        </w:rPr>
        <w:t>8</w:t>
      </w:r>
      <w:r w:rsidRPr="00DF22AC">
        <w:rPr>
          <w:sz w:val="28"/>
          <w:szCs w:val="28"/>
        </w:rPr>
        <w:t>-201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 учебного года для учителей-предметников проводились  совещания,   на которых были  изучены результаты экзамена 201</w:t>
      </w:r>
      <w:r w:rsidR="002E22AA">
        <w:rPr>
          <w:sz w:val="28"/>
          <w:szCs w:val="28"/>
        </w:rPr>
        <w:t>8</w:t>
      </w:r>
      <w:r w:rsidRPr="00DF22AC">
        <w:rPr>
          <w:sz w:val="28"/>
          <w:szCs w:val="28"/>
        </w:rPr>
        <w:t xml:space="preserve"> года, Положение о проведении ГИА, методические рекомендации по преподаванию предметов в школе с учетом результатов  ГИА - 201</w:t>
      </w:r>
      <w:r w:rsidR="002E22AA">
        <w:rPr>
          <w:sz w:val="28"/>
          <w:szCs w:val="28"/>
        </w:rPr>
        <w:t>8</w:t>
      </w:r>
      <w:r w:rsidRPr="00DF22AC">
        <w:rPr>
          <w:sz w:val="28"/>
          <w:szCs w:val="28"/>
        </w:rPr>
        <w:t xml:space="preserve"> года, порядок заполнения бланков ЕГЭ и ОГЭ. Кроме того, вопросы подготовки к ГИА – 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  неоднократно в течение года выносились на обсуждение методических объединений и педагогического совета школы. </w:t>
      </w:r>
    </w:p>
    <w:p w:rsidR="00E22E2E" w:rsidRDefault="00CB09F0" w:rsidP="00CB09F0">
      <w:pPr>
        <w:ind w:firstLine="720"/>
        <w:jc w:val="both"/>
        <w:rPr>
          <w:sz w:val="28"/>
          <w:szCs w:val="28"/>
        </w:rPr>
      </w:pPr>
      <w:r w:rsidRPr="00DF22AC">
        <w:rPr>
          <w:sz w:val="28"/>
          <w:szCs w:val="28"/>
        </w:rPr>
        <w:t>В начале 201</w:t>
      </w:r>
      <w:r w:rsidR="002E22AA">
        <w:rPr>
          <w:sz w:val="28"/>
          <w:szCs w:val="28"/>
        </w:rPr>
        <w:t>8</w:t>
      </w:r>
      <w:r w:rsidRPr="00DF22AC">
        <w:rPr>
          <w:sz w:val="28"/>
          <w:szCs w:val="28"/>
        </w:rPr>
        <w:t>-201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 учебного года сформирована база данных по учащимся образовательной организации для сдачи ГИА -201</w:t>
      </w:r>
      <w:r w:rsidR="002E22AA">
        <w:rPr>
          <w:sz w:val="28"/>
          <w:szCs w:val="28"/>
        </w:rPr>
        <w:t>9</w:t>
      </w:r>
      <w:r w:rsidRPr="00DF22AC">
        <w:rPr>
          <w:sz w:val="28"/>
          <w:szCs w:val="28"/>
        </w:rPr>
        <w:t xml:space="preserve">, которая обновлялась в течение года, оформлен информационный стенд, посвященный ЕГЭ и ОГЭ,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дополнительных и индивидуальных занятиях. </w:t>
      </w:r>
    </w:p>
    <w:p w:rsidR="00E22E2E" w:rsidRDefault="00E22E2E" w:rsidP="00E22E2E">
      <w:pPr>
        <w:ind w:firstLine="567"/>
        <w:jc w:val="both"/>
        <w:rPr>
          <w:sz w:val="28"/>
          <w:szCs w:val="28"/>
        </w:rPr>
      </w:pPr>
      <w:r w:rsidRPr="00134426">
        <w:rPr>
          <w:sz w:val="28"/>
          <w:szCs w:val="28"/>
        </w:rPr>
        <w:t>В целях ознакомления обучающихся 9-х классов с процедурой проведения государственной итоговой аттестации в 201</w:t>
      </w:r>
      <w:r>
        <w:rPr>
          <w:sz w:val="28"/>
          <w:szCs w:val="28"/>
        </w:rPr>
        <w:t>9</w:t>
      </w:r>
      <w:r w:rsidRPr="00134426">
        <w:rPr>
          <w:sz w:val="28"/>
          <w:szCs w:val="28"/>
        </w:rPr>
        <w:t xml:space="preserve"> году в форме основного государственного экзамена (далее – ОГЭ)  проводил</w:t>
      </w:r>
      <w:r>
        <w:rPr>
          <w:sz w:val="28"/>
          <w:szCs w:val="28"/>
        </w:rPr>
        <w:t>и</w:t>
      </w:r>
      <w:r w:rsidRPr="00134426">
        <w:rPr>
          <w:sz w:val="28"/>
          <w:szCs w:val="28"/>
        </w:rPr>
        <w:t>сь тренировочн</w:t>
      </w:r>
      <w:r>
        <w:rPr>
          <w:sz w:val="28"/>
          <w:szCs w:val="28"/>
        </w:rPr>
        <w:t>ы</w:t>
      </w:r>
      <w:r w:rsidRPr="00134426">
        <w:rPr>
          <w:sz w:val="28"/>
          <w:szCs w:val="28"/>
        </w:rPr>
        <w:t>е тестировани</w:t>
      </w:r>
      <w:r>
        <w:rPr>
          <w:sz w:val="28"/>
          <w:szCs w:val="28"/>
        </w:rPr>
        <w:t>я:</w:t>
      </w:r>
    </w:p>
    <w:p w:rsidR="00E22E2E" w:rsidRPr="00153901" w:rsidRDefault="00E22E2E" w:rsidP="00E22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октябре - </w:t>
      </w:r>
      <w:r w:rsidRPr="00134426">
        <w:rPr>
          <w:sz w:val="28"/>
          <w:szCs w:val="28"/>
        </w:rPr>
        <w:t xml:space="preserve"> </w:t>
      </w:r>
      <w:r w:rsidRPr="00153901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 xml:space="preserve">. </w:t>
      </w:r>
      <w:r w:rsidRPr="001A17E4">
        <w:rPr>
          <w:sz w:val="28"/>
          <w:szCs w:val="28"/>
        </w:rPr>
        <w:t>Работа состояла из 12 заданий тестовой части, без написания изложения и сочинения</w:t>
      </w:r>
      <w:r>
        <w:rPr>
          <w:sz w:val="28"/>
          <w:szCs w:val="28"/>
        </w:rPr>
        <w:t>. Результаты отражены в таблице</w:t>
      </w:r>
    </w:p>
    <w:p w:rsidR="00E22E2E" w:rsidRPr="001A17E4" w:rsidRDefault="00E22E2E" w:rsidP="00E22E2E">
      <w:pPr>
        <w:pStyle w:val="a5"/>
        <w:tabs>
          <w:tab w:val="left" w:pos="2552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889"/>
        <w:gridCol w:w="1216"/>
        <w:gridCol w:w="709"/>
        <w:gridCol w:w="729"/>
        <w:gridCol w:w="688"/>
        <w:gridCol w:w="755"/>
        <w:gridCol w:w="705"/>
        <w:gridCol w:w="930"/>
        <w:gridCol w:w="500"/>
        <w:gridCol w:w="909"/>
        <w:gridCol w:w="1268"/>
      </w:tblGrid>
      <w:tr w:rsidR="00E22E2E" w:rsidRPr="001F7DD1" w:rsidTr="00E22E2E">
        <w:trPr>
          <w:trHeight w:val="747"/>
        </w:trPr>
        <w:tc>
          <w:tcPr>
            <w:tcW w:w="1298" w:type="dxa"/>
            <w:shd w:val="clear" w:color="auto" w:fill="auto"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89" w:type="dxa"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16" w:type="dxa"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1F7DD1">
              <w:rPr>
                <w:bCs/>
                <w:color w:val="000000"/>
                <w:sz w:val="28"/>
                <w:szCs w:val="28"/>
              </w:rPr>
              <w:t>Средняя отметка</w:t>
            </w:r>
          </w:p>
        </w:tc>
      </w:tr>
      <w:tr w:rsidR="00E22E2E" w:rsidRPr="001F7DD1" w:rsidTr="00E22E2E">
        <w:trPr>
          <w:trHeight w:val="304"/>
        </w:trPr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889" w:type="dxa"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20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22E2E" w:rsidRPr="00954F7F" w:rsidRDefault="00E22E2E" w:rsidP="00E22E2E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954F7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3.5</w:t>
            </w:r>
          </w:p>
        </w:tc>
      </w:tr>
      <w:tr w:rsidR="00E22E2E" w:rsidRPr="001F7DD1" w:rsidTr="00E22E2E">
        <w:trPr>
          <w:trHeight w:val="304"/>
        </w:trPr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889" w:type="dxa"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F7D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22E2E" w:rsidRPr="00954F7F" w:rsidRDefault="00E22E2E" w:rsidP="00E22E2E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954F7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54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22E2E" w:rsidRPr="001F7DD1" w:rsidRDefault="00E22E2E" w:rsidP="00E22E2E">
            <w:pPr>
              <w:ind w:firstLine="34"/>
              <w:jc w:val="center"/>
              <w:rPr>
                <w:sz w:val="28"/>
                <w:szCs w:val="28"/>
              </w:rPr>
            </w:pPr>
            <w:r w:rsidRPr="001F7DD1">
              <w:rPr>
                <w:sz w:val="28"/>
                <w:szCs w:val="28"/>
              </w:rPr>
              <w:t>2.7</w:t>
            </w:r>
          </w:p>
        </w:tc>
      </w:tr>
    </w:tbl>
    <w:p w:rsidR="00E22E2E" w:rsidRDefault="00E22E2E" w:rsidP="00E22E2E">
      <w:pPr>
        <w:ind w:firstLine="567"/>
        <w:jc w:val="both"/>
        <w:rPr>
          <w:rFonts w:eastAsia="TimesNewRomanPSMT"/>
          <w:b/>
          <w:sz w:val="28"/>
          <w:szCs w:val="28"/>
        </w:rPr>
      </w:pPr>
    </w:p>
    <w:p w:rsidR="00E22E2E" w:rsidRDefault="00E22E2E" w:rsidP="00E22E2E">
      <w:pPr>
        <w:ind w:firstLine="567"/>
        <w:jc w:val="both"/>
        <w:rPr>
          <w:rFonts w:eastAsia="TimesNewRomanPSMT"/>
          <w:b/>
          <w:sz w:val="28"/>
          <w:szCs w:val="28"/>
        </w:rPr>
      </w:pPr>
      <w:r w:rsidRPr="00153901">
        <w:rPr>
          <w:rFonts w:eastAsia="TimesNewRomanPSMT"/>
          <w:sz w:val="28"/>
          <w:szCs w:val="28"/>
        </w:rPr>
        <w:t xml:space="preserve"> В декабр</w:t>
      </w:r>
      <w:proofErr w:type="gramStart"/>
      <w:r w:rsidRPr="00153901">
        <w:rPr>
          <w:rFonts w:eastAsia="TimesNewRomanPSMT"/>
          <w:sz w:val="28"/>
          <w:szCs w:val="28"/>
        </w:rPr>
        <w:t>е</w:t>
      </w:r>
      <w:r>
        <w:rPr>
          <w:rFonts w:eastAsia="TimesNewRomanPSMT"/>
          <w:b/>
          <w:sz w:val="28"/>
          <w:szCs w:val="28"/>
        </w:rPr>
        <w:t>-</w:t>
      </w:r>
      <w:proofErr w:type="gramEnd"/>
      <w:r>
        <w:rPr>
          <w:rFonts w:eastAsia="TimesNewRomanPSMT"/>
          <w:b/>
          <w:sz w:val="28"/>
          <w:szCs w:val="28"/>
        </w:rPr>
        <w:t xml:space="preserve">  по математике</w:t>
      </w:r>
    </w:p>
    <w:p w:rsidR="00E22E2E" w:rsidRPr="00CB4FF0" w:rsidRDefault="00E22E2E" w:rsidP="00E22E2E">
      <w:pPr>
        <w:autoSpaceDE w:val="0"/>
        <w:autoSpaceDN w:val="0"/>
        <w:adjustRightInd w:val="0"/>
        <w:ind w:firstLine="567"/>
        <w:jc w:val="center"/>
      </w:pPr>
    </w:p>
    <w:tbl>
      <w:tblPr>
        <w:tblStyle w:val="a4"/>
        <w:tblW w:w="0" w:type="auto"/>
        <w:jc w:val="center"/>
        <w:tblInd w:w="-999" w:type="dxa"/>
        <w:tblLook w:val="04A0"/>
      </w:tblPr>
      <w:tblGrid>
        <w:gridCol w:w="916"/>
        <w:gridCol w:w="1041"/>
        <w:gridCol w:w="1107"/>
        <w:gridCol w:w="698"/>
        <w:gridCol w:w="709"/>
        <w:gridCol w:w="709"/>
        <w:gridCol w:w="709"/>
        <w:gridCol w:w="992"/>
        <w:gridCol w:w="992"/>
        <w:gridCol w:w="3051"/>
      </w:tblGrid>
      <w:tr w:rsidR="00E22E2E" w:rsidRPr="00954F7F" w:rsidTr="00E22E2E">
        <w:trPr>
          <w:trHeight w:val="1079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По списку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%</w:t>
            </w:r>
          </w:p>
          <w:p w:rsidR="00E22E2E" w:rsidRPr="00954F7F" w:rsidRDefault="00E22E2E" w:rsidP="00E22E2E">
            <w:pPr>
              <w:rPr>
                <w:sz w:val="28"/>
                <w:szCs w:val="28"/>
              </w:rPr>
            </w:pPr>
            <w:proofErr w:type="spellStart"/>
            <w:r w:rsidRPr="00954F7F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05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по школе/ по городу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 w:rsidRPr="00954F7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29</w:t>
            </w:r>
          </w:p>
        </w:tc>
        <w:tc>
          <w:tcPr>
            <w:tcW w:w="305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2,9/ 3,2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lastRenderedPageBreak/>
              <w:t xml:space="preserve">9 «Б» 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 w:rsidRPr="00954F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25</w:t>
            </w:r>
          </w:p>
        </w:tc>
        <w:tc>
          <w:tcPr>
            <w:tcW w:w="305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2,9/3,2</w:t>
            </w:r>
          </w:p>
        </w:tc>
      </w:tr>
    </w:tbl>
    <w:p w:rsidR="00E22E2E" w:rsidRPr="00954F7F" w:rsidRDefault="00E22E2E" w:rsidP="00E22E2E">
      <w:pPr>
        <w:ind w:firstLine="567"/>
        <w:jc w:val="both"/>
        <w:rPr>
          <w:rFonts w:eastAsia="TimesNewRomanPSMT"/>
          <w:b/>
          <w:sz w:val="28"/>
          <w:szCs w:val="28"/>
        </w:rPr>
      </w:pPr>
    </w:p>
    <w:p w:rsidR="00E22E2E" w:rsidRPr="00954F7F" w:rsidRDefault="00E22E2E" w:rsidP="00E22E2E">
      <w:pPr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 р</w:t>
      </w:r>
      <w:r w:rsidRPr="00954F7F">
        <w:rPr>
          <w:b/>
          <w:sz w:val="28"/>
          <w:szCs w:val="28"/>
        </w:rPr>
        <w:t>усск</w:t>
      </w:r>
      <w:r>
        <w:rPr>
          <w:b/>
          <w:sz w:val="28"/>
          <w:szCs w:val="28"/>
        </w:rPr>
        <w:t xml:space="preserve">ому </w:t>
      </w:r>
      <w:r w:rsidRPr="00954F7F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у</w:t>
      </w:r>
    </w:p>
    <w:p w:rsidR="00E22E2E" w:rsidRPr="00954F7F" w:rsidRDefault="00E22E2E" w:rsidP="00E22E2E">
      <w:pPr>
        <w:ind w:firstLine="567"/>
        <w:jc w:val="both"/>
        <w:rPr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666" w:type="dxa"/>
        <w:tblLook w:val="04A0"/>
      </w:tblPr>
      <w:tblGrid>
        <w:gridCol w:w="940"/>
        <w:gridCol w:w="1041"/>
        <w:gridCol w:w="1107"/>
        <w:gridCol w:w="733"/>
        <w:gridCol w:w="850"/>
        <w:gridCol w:w="709"/>
        <w:gridCol w:w="709"/>
        <w:gridCol w:w="950"/>
        <w:gridCol w:w="851"/>
        <w:gridCol w:w="2835"/>
      </w:tblGrid>
      <w:tr w:rsidR="00E22E2E" w:rsidRPr="00954F7F" w:rsidTr="00E22E2E">
        <w:trPr>
          <w:trHeight w:val="1172"/>
          <w:jc w:val="center"/>
        </w:trPr>
        <w:tc>
          <w:tcPr>
            <w:tcW w:w="94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По списку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73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% успев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%</w:t>
            </w:r>
            <w:proofErr w:type="spellStart"/>
            <w:r w:rsidRPr="00954F7F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283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по школе/ по городу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94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20</w:t>
            </w:r>
          </w:p>
        </w:tc>
        <w:tc>
          <w:tcPr>
            <w:tcW w:w="73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 w:rsidRPr="00954F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3.5/ 3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94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04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16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16</w:t>
            </w:r>
          </w:p>
        </w:tc>
        <w:tc>
          <w:tcPr>
            <w:tcW w:w="73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 w:rsidRPr="00954F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3,2/3</w:t>
            </w:r>
          </w:p>
        </w:tc>
      </w:tr>
    </w:tbl>
    <w:p w:rsidR="00E22E2E" w:rsidRPr="00954F7F" w:rsidRDefault="00E22E2E" w:rsidP="00E22E2E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E22E2E" w:rsidRPr="00CB4FF0" w:rsidRDefault="00E22E2E" w:rsidP="00E22E2E">
      <w:pPr>
        <w:ind w:right="-2"/>
        <w:jc w:val="both"/>
      </w:pPr>
    </w:p>
    <w:p w:rsidR="00E22E2E" w:rsidRPr="00153901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 w:rsidRPr="00153901">
        <w:rPr>
          <w:color w:val="000000"/>
          <w:spacing w:val="2"/>
          <w:sz w:val="28"/>
          <w:szCs w:val="28"/>
        </w:rPr>
        <w:t>В марте месяце  пр</w:t>
      </w:r>
      <w:r>
        <w:rPr>
          <w:color w:val="000000"/>
          <w:spacing w:val="2"/>
          <w:sz w:val="28"/>
          <w:szCs w:val="28"/>
        </w:rPr>
        <w:t xml:space="preserve">оводились </w:t>
      </w:r>
      <w:proofErr w:type="gramStart"/>
      <w:r>
        <w:rPr>
          <w:color w:val="000000"/>
          <w:spacing w:val="2"/>
          <w:sz w:val="28"/>
          <w:szCs w:val="28"/>
        </w:rPr>
        <w:t>ТТ</w:t>
      </w:r>
      <w:proofErr w:type="gramEnd"/>
      <w:r>
        <w:rPr>
          <w:color w:val="000000"/>
          <w:spacing w:val="2"/>
          <w:sz w:val="28"/>
          <w:szCs w:val="28"/>
        </w:rPr>
        <w:t xml:space="preserve"> по русскому языку,</w:t>
      </w:r>
      <w:r w:rsidRPr="00153901">
        <w:rPr>
          <w:color w:val="000000"/>
          <w:spacing w:val="2"/>
          <w:sz w:val="28"/>
          <w:szCs w:val="28"/>
        </w:rPr>
        <w:t xml:space="preserve"> математике и по предметам по выбору обучающихся</w:t>
      </w:r>
      <w:r>
        <w:rPr>
          <w:color w:val="000000"/>
          <w:spacing w:val="2"/>
          <w:sz w:val="28"/>
          <w:szCs w:val="28"/>
        </w:rPr>
        <w:t xml:space="preserve">. </w:t>
      </w:r>
      <w:r w:rsidRPr="00954F7F">
        <w:rPr>
          <w:sz w:val="28"/>
        </w:rPr>
        <w:t>Выбор экзаменов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32"/>
        <w:gridCol w:w="3191"/>
      </w:tblGrid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№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pStyle w:val="1"/>
            </w:pPr>
            <w:r w:rsidRPr="00954F7F">
              <w:t>Наименование предмета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pStyle w:val="1"/>
            </w:pPr>
            <w:r w:rsidRPr="00954F7F">
              <w:t>Кол-во учащихся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1.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jc w:val="both"/>
              <w:rPr>
                <w:sz w:val="28"/>
              </w:rPr>
            </w:pPr>
            <w:r w:rsidRPr="00954F7F">
              <w:rPr>
                <w:sz w:val="28"/>
              </w:rPr>
              <w:t>Обществознание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25(</w:t>
            </w:r>
            <w:r w:rsidRPr="00954F7F">
              <w:rPr>
                <w:sz w:val="28"/>
              </w:rPr>
              <w:t>12/13)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2.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pStyle w:val="2"/>
            </w:pPr>
            <w:r w:rsidRPr="00954F7F">
              <w:t>Биология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(</w:t>
            </w:r>
            <w:r w:rsidRPr="00954F7F">
              <w:rPr>
                <w:sz w:val="28"/>
              </w:rPr>
              <w:t>4/7)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3.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jc w:val="both"/>
              <w:rPr>
                <w:sz w:val="28"/>
              </w:rPr>
            </w:pPr>
            <w:r w:rsidRPr="00954F7F">
              <w:rPr>
                <w:sz w:val="28"/>
              </w:rPr>
              <w:t>Химия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 w:rsidRPr="00954F7F">
              <w:rPr>
                <w:sz w:val="28"/>
              </w:rPr>
              <w:t>10(8/2)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4.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jc w:val="both"/>
              <w:rPr>
                <w:sz w:val="28"/>
              </w:rPr>
            </w:pPr>
            <w:r w:rsidRPr="00954F7F">
              <w:rPr>
                <w:sz w:val="28"/>
              </w:rPr>
              <w:t xml:space="preserve">Физика 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 w:rsidRPr="00954F7F">
              <w:rPr>
                <w:sz w:val="28"/>
              </w:rPr>
              <w:t>3(2\1)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5.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jc w:val="both"/>
              <w:rPr>
                <w:sz w:val="28"/>
              </w:rPr>
            </w:pPr>
            <w:r w:rsidRPr="00954F7F">
              <w:rPr>
                <w:sz w:val="28"/>
              </w:rPr>
              <w:t>География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 w:rsidRPr="00954F7F">
              <w:rPr>
                <w:sz w:val="28"/>
              </w:rPr>
              <w:t>21(13/8)</w:t>
            </w:r>
          </w:p>
        </w:tc>
      </w:tr>
      <w:tr w:rsidR="00E22E2E" w:rsidRPr="00954F7F" w:rsidTr="00E22E2E">
        <w:tc>
          <w:tcPr>
            <w:tcW w:w="648" w:type="dxa"/>
          </w:tcPr>
          <w:p w:rsidR="00E22E2E" w:rsidRPr="00954F7F" w:rsidRDefault="00E22E2E" w:rsidP="00E22E2E">
            <w:pPr>
              <w:rPr>
                <w:sz w:val="28"/>
              </w:rPr>
            </w:pPr>
            <w:r w:rsidRPr="00954F7F">
              <w:rPr>
                <w:sz w:val="28"/>
              </w:rPr>
              <w:t>6.</w:t>
            </w:r>
          </w:p>
        </w:tc>
        <w:tc>
          <w:tcPr>
            <w:tcW w:w="5732" w:type="dxa"/>
          </w:tcPr>
          <w:p w:rsidR="00E22E2E" w:rsidRPr="00954F7F" w:rsidRDefault="00E22E2E" w:rsidP="00E22E2E">
            <w:pPr>
              <w:jc w:val="both"/>
              <w:rPr>
                <w:sz w:val="28"/>
              </w:rPr>
            </w:pPr>
            <w:r w:rsidRPr="00954F7F">
              <w:rPr>
                <w:sz w:val="28"/>
              </w:rPr>
              <w:t>ИВТ</w:t>
            </w:r>
          </w:p>
        </w:tc>
        <w:tc>
          <w:tcPr>
            <w:tcW w:w="3191" w:type="dxa"/>
          </w:tcPr>
          <w:p w:rsidR="00E22E2E" w:rsidRPr="00954F7F" w:rsidRDefault="00E22E2E" w:rsidP="00E22E2E">
            <w:pPr>
              <w:jc w:val="center"/>
              <w:rPr>
                <w:sz w:val="28"/>
              </w:rPr>
            </w:pPr>
            <w:r w:rsidRPr="00954F7F">
              <w:rPr>
                <w:sz w:val="28"/>
              </w:rPr>
              <w:t>4(1/3)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Обществознание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1822" w:type="dxa"/>
        <w:tblLook w:val="04A0"/>
      </w:tblPr>
      <w:tblGrid>
        <w:gridCol w:w="1107"/>
        <w:gridCol w:w="1107"/>
        <w:gridCol w:w="698"/>
        <w:gridCol w:w="709"/>
        <w:gridCol w:w="709"/>
        <w:gridCol w:w="709"/>
        <w:gridCol w:w="1842"/>
      </w:tblGrid>
      <w:tr w:rsidR="00E22E2E" w:rsidRPr="00954F7F" w:rsidTr="00E22E2E">
        <w:trPr>
          <w:trHeight w:val="628"/>
          <w:jc w:val="center"/>
        </w:trPr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22E2E" w:rsidRPr="00153901" w:rsidRDefault="00E22E2E" w:rsidP="00E22E2E">
            <w:pPr>
              <w:jc w:val="center"/>
              <w:rPr>
                <w:sz w:val="28"/>
                <w:szCs w:val="28"/>
              </w:rPr>
            </w:pPr>
            <w:r w:rsidRPr="0015390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153901" w:rsidRDefault="00E22E2E" w:rsidP="00E22E2E">
            <w:pPr>
              <w:jc w:val="center"/>
              <w:rPr>
                <w:sz w:val="28"/>
                <w:szCs w:val="28"/>
              </w:rPr>
            </w:pPr>
            <w:r w:rsidRPr="0015390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</w:p>
    <w:p w:rsidR="00E22E2E" w:rsidRDefault="00E22E2E" w:rsidP="00E22E2E">
      <w:pPr>
        <w:ind w:firstLine="567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2"/>
          <w:sz w:val="28"/>
          <w:szCs w:val="28"/>
        </w:rPr>
        <w:t>Ошибки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допущенные при выполнении работы: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 w:rsidRPr="00D11154">
        <w:rPr>
          <w:color w:val="000000"/>
          <w:spacing w:val="2"/>
          <w:sz w:val="28"/>
          <w:szCs w:val="28"/>
        </w:rPr>
        <w:t>- обучающиеся не различают понятия субъект и объект;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-не различают формы правления;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знают Конституцию РФ, полномочия органов власти, правоохранительных органов;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имеют представления о собственности и ее формах;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 умеют анализировать диаграммы по социологическому опросу;</w:t>
      </w:r>
    </w:p>
    <w:p w:rsidR="00E22E2E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большинство учащихся не приступили к выполнению второй части работы.</w:t>
      </w:r>
    </w:p>
    <w:p w:rsidR="00E22E2E" w:rsidRPr="00D11154" w:rsidRDefault="00E22E2E" w:rsidP="00E22E2E">
      <w:pPr>
        <w:ind w:firstLine="567"/>
        <w:rPr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Биология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405" w:type="dxa"/>
        <w:tblLook w:val="04A0"/>
      </w:tblPr>
      <w:tblGrid>
        <w:gridCol w:w="1092"/>
        <w:gridCol w:w="1107"/>
        <w:gridCol w:w="708"/>
        <w:gridCol w:w="709"/>
        <w:gridCol w:w="709"/>
        <w:gridCol w:w="709"/>
        <w:gridCol w:w="2115"/>
      </w:tblGrid>
      <w:tr w:rsidR="00E22E2E" w:rsidRPr="00954F7F" w:rsidTr="00E22E2E">
        <w:trPr>
          <w:trHeight w:val="554"/>
          <w:jc w:val="center"/>
        </w:trPr>
        <w:tc>
          <w:tcPr>
            <w:tcW w:w="10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10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3(4)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153901" w:rsidRDefault="00E22E2E" w:rsidP="00E22E2E">
            <w:pPr>
              <w:jc w:val="center"/>
              <w:rPr>
                <w:sz w:val="28"/>
                <w:szCs w:val="28"/>
              </w:rPr>
            </w:pPr>
            <w:r w:rsidRPr="00153901">
              <w:rPr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10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153901" w:rsidRDefault="00E22E2E" w:rsidP="00E22E2E">
            <w:pPr>
              <w:jc w:val="center"/>
              <w:rPr>
                <w:sz w:val="28"/>
                <w:szCs w:val="28"/>
              </w:rPr>
            </w:pPr>
            <w:r w:rsidRPr="00153901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Химия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793" w:type="dxa"/>
        <w:tblLook w:val="04A0"/>
      </w:tblPr>
      <w:tblGrid>
        <w:gridCol w:w="992"/>
        <w:gridCol w:w="1134"/>
        <w:gridCol w:w="709"/>
        <w:gridCol w:w="708"/>
        <w:gridCol w:w="851"/>
        <w:gridCol w:w="709"/>
        <w:gridCol w:w="2186"/>
      </w:tblGrid>
      <w:tr w:rsidR="00E22E2E" w:rsidRPr="00954F7F" w:rsidTr="00E22E2E">
        <w:trPr>
          <w:trHeight w:val="485"/>
          <w:jc w:val="center"/>
        </w:trPr>
        <w:tc>
          <w:tcPr>
            <w:tcW w:w="9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9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992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22E2E" w:rsidRDefault="00E22E2E" w:rsidP="00E22E2E">
      <w:pPr>
        <w:ind w:firstLine="567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2"/>
          <w:sz w:val="28"/>
          <w:szCs w:val="28"/>
        </w:rPr>
        <w:t>Ошибки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допущенные при выполнении работы:</w:t>
      </w:r>
    </w:p>
    <w:p w:rsidR="00E22E2E" w:rsidRPr="00CB0CB0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 w:rsidRPr="00CB0CB0">
        <w:rPr>
          <w:color w:val="000000"/>
          <w:spacing w:val="2"/>
          <w:sz w:val="28"/>
          <w:szCs w:val="28"/>
        </w:rPr>
        <w:t xml:space="preserve">Из </w:t>
      </w:r>
      <w:r>
        <w:rPr>
          <w:color w:val="000000"/>
          <w:spacing w:val="2"/>
          <w:sz w:val="28"/>
          <w:szCs w:val="28"/>
        </w:rPr>
        <w:t>10 учащихся</w:t>
      </w:r>
      <w:r w:rsidRPr="00CB0CB0">
        <w:rPr>
          <w:color w:val="000000"/>
          <w:spacing w:val="2"/>
          <w:sz w:val="28"/>
          <w:szCs w:val="28"/>
        </w:rPr>
        <w:t>:</w:t>
      </w:r>
    </w:p>
    <w:p w:rsidR="00E22E2E" w:rsidRPr="00CB0CB0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 w:rsidRPr="00CB0CB0">
        <w:rPr>
          <w:color w:val="000000"/>
          <w:spacing w:val="2"/>
          <w:sz w:val="28"/>
          <w:szCs w:val="28"/>
        </w:rPr>
        <w:t>- 8 не справились  с заданиями на свойства солей, свойства простых металлов/ неметаллов;</w:t>
      </w:r>
    </w:p>
    <w:p w:rsidR="00E22E2E" w:rsidRPr="00CB0CB0" w:rsidRDefault="00E22E2E" w:rsidP="00E22E2E">
      <w:pPr>
        <w:ind w:firstLine="567"/>
        <w:rPr>
          <w:color w:val="000000"/>
          <w:spacing w:val="2"/>
          <w:sz w:val="28"/>
          <w:szCs w:val="28"/>
        </w:rPr>
      </w:pPr>
      <w:r w:rsidRPr="00CB0CB0">
        <w:rPr>
          <w:color w:val="000000"/>
          <w:spacing w:val="2"/>
          <w:sz w:val="28"/>
          <w:szCs w:val="28"/>
        </w:rPr>
        <w:t>- 6 не знают типы химических реакций, реакций ионного обмена, свойства кислот/ оснований</w:t>
      </w:r>
      <w:r>
        <w:rPr>
          <w:color w:val="000000"/>
          <w:spacing w:val="2"/>
          <w:sz w:val="28"/>
          <w:szCs w:val="28"/>
        </w:rPr>
        <w:t>.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Физика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758" w:type="dxa"/>
        <w:tblLook w:val="04A0"/>
      </w:tblPr>
      <w:tblGrid>
        <w:gridCol w:w="916"/>
        <w:gridCol w:w="1134"/>
        <w:gridCol w:w="709"/>
        <w:gridCol w:w="709"/>
        <w:gridCol w:w="850"/>
        <w:gridCol w:w="718"/>
        <w:gridCol w:w="2184"/>
      </w:tblGrid>
      <w:tr w:rsidR="00E22E2E" w:rsidRPr="00954F7F" w:rsidTr="00E22E2E">
        <w:trPr>
          <w:trHeight w:val="626"/>
          <w:jc w:val="center"/>
        </w:trPr>
        <w:tc>
          <w:tcPr>
            <w:tcW w:w="8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751"/>
          <w:jc w:val="center"/>
        </w:trPr>
        <w:tc>
          <w:tcPr>
            <w:tcW w:w="8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1(13)</w:t>
            </w:r>
          </w:p>
        </w:tc>
        <w:tc>
          <w:tcPr>
            <w:tcW w:w="718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1(</w:t>
            </w:r>
            <w:r>
              <w:rPr>
                <w:sz w:val="28"/>
                <w:szCs w:val="28"/>
              </w:rPr>
              <w:t>5)</w:t>
            </w:r>
          </w:p>
        </w:tc>
        <w:tc>
          <w:tcPr>
            <w:tcW w:w="2184" w:type="dxa"/>
          </w:tcPr>
          <w:p w:rsidR="00E22E2E" w:rsidRPr="00CB0CB0" w:rsidRDefault="00E22E2E" w:rsidP="00E22E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0-9   «2»   </w:t>
            </w:r>
            <w:r w:rsidRPr="00153901">
              <w:rPr>
                <w:b/>
                <w:sz w:val="28"/>
                <w:szCs w:val="28"/>
              </w:rPr>
              <w:t>2,5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10- 19-«3»</w:t>
            </w:r>
          </w:p>
        </w:tc>
      </w:tr>
      <w:tr w:rsidR="00E22E2E" w:rsidRPr="00954F7F" w:rsidTr="00E22E2E">
        <w:trPr>
          <w:trHeight w:val="509"/>
          <w:jc w:val="center"/>
        </w:trPr>
        <w:tc>
          <w:tcPr>
            <w:tcW w:w="88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1(10)</w:t>
            </w:r>
          </w:p>
        </w:tc>
        <w:tc>
          <w:tcPr>
            <w:tcW w:w="718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84" w:type="dxa"/>
          </w:tcPr>
          <w:p w:rsidR="00E22E2E" w:rsidRPr="00153901" w:rsidRDefault="00E22E2E" w:rsidP="00E22E2E">
            <w:pPr>
              <w:rPr>
                <w:b/>
                <w:sz w:val="28"/>
                <w:szCs w:val="28"/>
              </w:rPr>
            </w:pPr>
            <w:r w:rsidRPr="00153901">
              <w:rPr>
                <w:b/>
                <w:sz w:val="28"/>
                <w:szCs w:val="28"/>
              </w:rPr>
              <w:t>3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География 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846" w:type="dxa"/>
        <w:tblLook w:val="04A0"/>
      </w:tblPr>
      <w:tblGrid>
        <w:gridCol w:w="916"/>
        <w:gridCol w:w="1134"/>
        <w:gridCol w:w="709"/>
        <w:gridCol w:w="709"/>
        <w:gridCol w:w="992"/>
        <w:gridCol w:w="709"/>
        <w:gridCol w:w="2300"/>
      </w:tblGrid>
      <w:tr w:rsidR="00E22E2E" w:rsidRPr="00954F7F" w:rsidTr="00E22E2E">
        <w:trPr>
          <w:trHeight w:val="504"/>
          <w:jc w:val="center"/>
        </w:trPr>
        <w:tc>
          <w:tcPr>
            <w:tcW w:w="903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903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903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49365B" w:rsidRDefault="00E22E2E" w:rsidP="00E22E2E">
            <w:pPr>
              <w:jc w:val="center"/>
              <w:rPr>
                <w:sz w:val="28"/>
                <w:szCs w:val="28"/>
              </w:rPr>
            </w:pPr>
            <w:r w:rsidRPr="0049365B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ИВТ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809" w:type="dxa"/>
        <w:tblLook w:val="04A0"/>
      </w:tblPr>
      <w:tblGrid>
        <w:gridCol w:w="1037"/>
        <w:gridCol w:w="1134"/>
        <w:gridCol w:w="993"/>
        <w:gridCol w:w="1275"/>
        <w:gridCol w:w="940"/>
        <w:gridCol w:w="2179"/>
      </w:tblGrid>
      <w:tr w:rsidR="00E22E2E" w:rsidRPr="00954F7F" w:rsidTr="00E22E2E">
        <w:trPr>
          <w:trHeight w:val="731"/>
          <w:jc w:val="center"/>
        </w:trPr>
        <w:tc>
          <w:tcPr>
            <w:tcW w:w="103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По списку</w:t>
            </w:r>
          </w:p>
        </w:tc>
        <w:tc>
          <w:tcPr>
            <w:tcW w:w="99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103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E22E2E" w:rsidRPr="00DE329C" w:rsidRDefault="00E22E2E" w:rsidP="00E22E2E">
            <w:pPr>
              <w:jc w:val="center"/>
              <w:rPr>
                <w:sz w:val="28"/>
                <w:szCs w:val="28"/>
              </w:rPr>
            </w:pPr>
            <w:r w:rsidRPr="00DE329C">
              <w:rPr>
                <w:sz w:val="28"/>
                <w:szCs w:val="28"/>
              </w:rPr>
              <w:t>1(3б)</w:t>
            </w:r>
          </w:p>
        </w:tc>
        <w:tc>
          <w:tcPr>
            <w:tcW w:w="2179" w:type="dxa"/>
          </w:tcPr>
          <w:p w:rsidR="00E22E2E" w:rsidRPr="00DE329C" w:rsidRDefault="00E22E2E" w:rsidP="00E22E2E">
            <w:pPr>
              <w:rPr>
                <w:b/>
                <w:sz w:val="28"/>
                <w:szCs w:val="28"/>
              </w:rPr>
            </w:pPr>
            <w:r w:rsidRPr="00DE329C">
              <w:rPr>
                <w:b/>
                <w:sz w:val="28"/>
                <w:szCs w:val="28"/>
              </w:rPr>
              <w:t>2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103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34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1(12)</w:t>
            </w:r>
          </w:p>
        </w:tc>
        <w:tc>
          <w:tcPr>
            <w:tcW w:w="1275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(9/6)</w:t>
            </w:r>
          </w:p>
        </w:tc>
        <w:tc>
          <w:tcPr>
            <w:tcW w:w="940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79" w:type="dxa"/>
          </w:tcPr>
          <w:p w:rsidR="00E22E2E" w:rsidRPr="00DE329C" w:rsidRDefault="00E22E2E" w:rsidP="00E22E2E">
            <w:pPr>
              <w:rPr>
                <w:b/>
                <w:sz w:val="28"/>
                <w:szCs w:val="28"/>
              </w:rPr>
            </w:pPr>
            <w:r w:rsidRPr="00DE329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0CB0">
              <w:rPr>
                <w:sz w:val="28"/>
                <w:szCs w:val="28"/>
              </w:rPr>
              <w:t>Минимум -5 б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Математика</w:t>
      </w: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tbl>
      <w:tblPr>
        <w:tblStyle w:val="a4"/>
        <w:tblW w:w="0" w:type="auto"/>
        <w:jc w:val="center"/>
        <w:tblInd w:w="-908" w:type="dxa"/>
        <w:tblLook w:val="04A0"/>
      </w:tblPr>
      <w:tblGrid>
        <w:gridCol w:w="1149"/>
        <w:gridCol w:w="1107"/>
        <w:gridCol w:w="698"/>
        <w:gridCol w:w="709"/>
        <w:gridCol w:w="709"/>
        <w:gridCol w:w="709"/>
        <w:gridCol w:w="2410"/>
      </w:tblGrid>
      <w:tr w:rsidR="00E22E2E" w:rsidRPr="00954F7F" w:rsidTr="00E22E2E">
        <w:trPr>
          <w:trHeight w:val="491"/>
          <w:jc w:val="center"/>
        </w:trPr>
        <w:tc>
          <w:tcPr>
            <w:tcW w:w="114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114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22E2E" w:rsidRPr="009832DE" w:rsidRDefault="00E22E2E" w:rsidP="00E22E2E">
            <w:pPr>
              <w:jc w:val="center"/>
              <w:rPr>
                <w:sz w:val="28"/>
                <w:szCs w:val="28"/>
              </w:rPr>
            </w:pPr>
            <w:r w:rsidRPr="009832D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2,9)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114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22E2E" w:rsidRPr="009832DE" w:rsidRDefault="00E22E2E" w:rsidP="00E22E2E">
            <w:pPr>
              <w:jc w:val="center"/>
              <w:rPr>
                <w:sz w:val="28"/>
                <w:szCs w:val="28"/>
              </w:rPr>
            </w:pPr>
            <w:r w:rsidRPr="009832D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</w:p>
    <w:p w:rsidR="00E22E2E" w:rsidRDefault="00E22E2E" w:rsidP="00E22E2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Русский язык</w:t>
      </w:r>
    </w:p>
    <w:tbl>
      <w:tblPr>
        <w:tblStyle w:val="a4"/>
        <w:tblW w:w="0" w:type="auto"/>
        <w:jc w:val="center"/>
        <w:tblInd w:w="-999" w:type="dxa"/>
        <w:tblLook w:val="04A0"/>
      </w:tblPr>
      <w:tblGrid>
        <w:gridCol w:w="916"/>
        <w:gridCol w:w="1107"/>
        <w:gridCol w:w="698"/>
        <w:gridCol w:w="709"/>
        <w:gridCol w:w="709"/>
        <w:gridCol w:w="709"/>
        <w:gridCol w:w="2789"/>
      </w:tblGrid>
      <w:tr w:rsidR="00E22E2E" w:rsidRPr="00954F7F" w:rsidTr="00E22E2E">
        <w:trPr>
          <w:trHeight w:val="473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Писали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средний балл</w:t>
            </w:r>
          </w:p>
        </w:tc>
      </w:tr>
      <w:tr w:rsidR="00E22E2E" w:rsidRPr="00954F7F" w:rsidTr="00E22E2E">
        <w:trPr>
          <w:trHeight w:val="505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9 «А»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0(21)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3,4\3,5</w:t>
            </w:r>
          </w:p>
        </w:tc>
      </w:tr>
      <w:tr w:rsidR="00E22E2E" w:rsidRPr="00954F7F" w:rsidTr="00E22E2E">
        <w:trPr>
          <w:trHeight w:val="539"/>
          <w:jc w:val="center"/>
        </w:trPr>
        <w:tc>
          <w:tcPr>
            <w:tcW w:w="916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 w:rsidRPr="00954F7F">
              <w:rPr>
                <w:sz w:val="28"/>
                <w:szCs w:val="28"/>
              </w:rPr>
              <w:t xml:space="preserve">9 «Б» </w:t>
            </w:r>
          </w:p>
        </w:tc>
        <w:tc>
          <w:tcPr>
            <w:tcW w:w="1107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</w:t>
            </w:r>
            <w:r w:rsidRPr="00954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7)</w:t>
            </w:r>
          </w:p>
        </w:tc>
        <w:tc>
          <w:tcPr>
            <w:tcW w:w="698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22E2E" w:rsidRPr="00954F7F" w:rsidRDefault="00E22E2E" w:rsidP="00E2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2E2E" w:rsidRPr="00275C6E" w:rsidRDefault="00E22E2E" w:rsidP="00E22E2E">
            <w:pPr>
              <w:jc w:val="center"/>
              <w:rPr>
                <w:sz w:val="28"/>
                <w:szCs w:val="28"/>
              </w:rPr>
            </w:pPr>
            <w:r w:rsidRPr="00275C6E">
              <w:rPr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E22E2E" w:rsidRPr="00954F7F" w:rsidRDefault="00E22E2E" w:rsidP="00E2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3,2/3,2</w:t>
            </w:r>
          </w:p>
        </w:tc>
      </w:tr>
    </w:tbl>
    <w:p w:rsidR="00E22E2E" w:rsidRDefault="00E22E2E" w:rsidP="00E22E2E">
      <w:pPr>
        <w:ind w:firstLine="567"/>
        <w:jc w:val="both"/>
        <w:rPr>
          <w:sz w:val="28"/>
          <w:szCs w:val="28"/>
        </w:rPr>
      </w:pPr>
    </w:p>
    <w:p w:rsidR="00D114B2" w:rsidRPr="002B0D9E" w:rsidRDefault="00E22E2E" w:rsidP="00D114B2">
      <w:pPr>
        <w:ind w:firstLine="720"/>
        <w:jc w:val="both"/>
        <w:rPr>
          <w:sz w:val="28"/>
          <w:szCs w:val="28"/>
        </w:rPr>
      </w:pPr>
      <w:r w:rsidRPr="00D86E7C">
        <w:rPr>
          <w:sz w:val="28"/>
          <w:szCs w:val="28"/>
        </w:rPr>
        <w:t xml:space="preserve">    </w:t>
      </w:r>
      <w:r w:rsidR="00D114B2" w:rsidRPr="00DF22AC">
        <w:rPr>
          <w:sz w:val="28"/>
          <w:szCs w:val="28"/>
        </w:rPr>
        <w:t>В течение года осуществлялось постоянное информирование учащихся 9 и 11 классов и их родителей по вопросам подготовки к ГИА – 201</w:t>
      </w:r>
      <w:r w:rsidR="00D114B2">
        <w:rPr>
          <w:sz w:val="28"/>
          <w:szCs w:val="28"/>
        </w:rPr>
        <w:t>9</w:t>
      </w:r>
      <w:r w:rsidR="00D114B2" w:rsidRPr="00DF22AC">
        <w:rPr>
          <w:sz w:val="28"/>
          <w:szCs w:val="28"/>
        </w:rPr>
        <w:t>,  проведен ряд ученических и родительских собраний, где рассмотрены вопросы нормативно-правового обеспечения ГИА, показаны презентации, рекомендованные Министерством образования, подробно изучены инструкции для участников ГИА. До сведения учащихся и родителей своевременно доводились результаты всех диагностических работ, учителя-предметники проводили</w:t>
      </w:r>
      <w:r w:rsidR="00D114B2">
        <w:rPr>
          <w:sz w:val="28"/>
          <w:szCs w:val="28"/>
        </w:rPr>
        <w:t xml:space="preserve"> анализ работ с целью выявления причин неудач учащихся и устранения пробелов в знаниях</w:t>
      </w:r>
      <w:r w:rsidR="00D114B2" w:rsidRPr="002B0D9E">
        <w:rPr>
          <w:sz w:val="28"/>
          <w:szCs w:val="28"/>
        </w:rPr>
        <w:t xml:space="preserve">, </w:t>
      </w:r>
      <w:r w:rsidR="00D114B2">
        <w:rPr>
          <w:sz w:val="28"/>
          <w:szCs w:val="28"/>
        </w:rPr>
        <w:t xml:space="preserve">на протяжении года проводились корректировки  работы </w:t>
      </w:r>
      <w:r w:rsidR="00D114B2" w:rsidRPr="002B0D9E">
        <w:rPr>
          <w:sz w:val="28"/>
          <w:szCs w:val="28"/>
        </w:rPr>
        <w:t>план</w:t>
      </w:r>
      <w:r w:rsidR="00D114B2">
        <w:rPr>
          <w:sz w:val="28"/>
          <w:szCs w:val="28"/>
        </w:rPr>
        <w:t>ов</w:t>
      </w:r>
      <w:r w:rsidR="00D114B2" w:rsidRPr="002B0D9E">
        <w:rPr>
          <w:sz w:val="28"/>
          <w:szCs w:val="28"/>
        </w:rPr>
        <w:t xml:space="preserve"> мероприятий по </w:t>
      </w:r>
      <w:r w:rsidR="00D114B2">
        <w:rPr>
          <w:sz w:val="28"/>
          <w:szCs w:val="28"/>
        </w:rPr>
        <w:t>подготовке к ГИА.</w:t>
      </w:r>
    </w:p>
    <w:p w:rsidR="00D114B2" w:rsidRDefault="00D114B2" w:rsidP="00D114B2">
      <w:pPr>
        <w:pStyle w:val="a3"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         Вопрос подготовки к ЕГЭ</w:t>
      </w:r>
      <w:r>
        <w:rPr>
          <w:sz w:val="28"/>
          <w:szCs w:val="28"/>
        </w:rPr>
        <w:t xml:space="preserve"> и ОГЭ</w:t>
      </w:r>
      <w:r w:rsidRPr="002B0D9E">
        <w:rPr>
          <w:sz w:val="28"/>
          <w:szCs w:val="28"/>
        </w:rPr>
        <w:t xml:space="preserve"> в течение года был на </w:t>
      </w:r>
      <w:proofErr w:type="spellStart"/>
      <w:r w:rsidRPr="002B0D9E">
        <w:rPr>
          <w:sz w:val="28"/>
          <w:szCs w:val="28"/>
        </w:rPr>
        <w:t>внутришкольном</w:t>
      </w:r>
      <w:proofErr w:type="spellEnd"/>
      <w:r w:rsidRPr="002B0D9E">
        <w:rPr>
          <w:sz w:val="28"/>
          <w:szCs w:val="28"/>
        </w:rPr>
        <w:t xml:space="preserve"> контроле. </w:t>
      </w:r>
      <w:r>
        <w:rPr>
          <w:sz w:val="28"/>
          <w:szCs w:val="28"/>
        </w:rPr>
        <w:t xml:space="preserve">Анализировалась </w:t>
      </w:r>
      <w:r w:rsidRPr="002B0D9E">
        <w:rPr>
          <w:sz w:val="28"/>
          <w:szCs w:val="28"/>
        </w:rPr>
        <w:t xml:space="preserve"> работа с бланками, </w:t>
      </w:r>
      <w:proofErr w:type="spellStart"/>
      <w:r w:rsidRPr="002B0D9E">
        <w:rPr>
          <w:sz w:val="28"/>
          <w:szCs w:val="28"/>
        </w:rPr>
        <w:t>КИМами</w:t>
      </w:r>
      <w:proofErr w:type="spellEnd"/>
      <w:r w:rsidRPr="002B0D9E">
        <w:rPr>
          <w:sz w:val="28"/>
          <w:szCs w:val="28"/>
        </w:rPr>
        <w:t xml:space="preserve">, посещаемость занятий  учащимися, наличие информационных уголков в классах, организация подготовки к </w:t>
      </w:r>
      <w:r>
        <w:rPr>
          <w:sz w:val="28"/>
          <w:szCs w:val="28"/>
        </w:rPr>
        <w:t>ГИА</w:t>
      </w:r>
      <w:r w:rsidRPr="002B0D9E">
        <w:rPr>
          <w:sz w:val="28"/>
          <w:szCs w:val="28"/>
        </w:rPr>
        <w:t xml:space="preserve"> на уроках и индивидуальных занятиях. Анализ результатов </w:t>
      </w:r>
      <w:r>
        <w:rPr>
          <w:sz w:val="28"/>
          <w:szCs w:val="28"/>
        </w:rPr>
        <w:t>тренировочных тестирований</w:t>
      </w:r>
      <w:r w:rsidRPr="002B0D9E">
        <w:rPr>
          <w:sz w:val="28"/>
          <w:szCs w:val="28"/>
        </w:rPr>
        <w:t xml:space="preserve">  позволил </w:t>
      </w:r>
      <w:r>
        <w:rPr>
          <w:sz w:val="28"/>
          <w:szCs w:val="28"/>
        </w:rPr>
        <w:t xml:space="preserve">провести корректировку в работе по </w:t>
      </w:r>
      <w:r w:rsidRPr="002B0D9E">
        <w:rPr>
          <w:sz w:val="28"/>
          <w:szCs w:val="28"/>
        </w:rPr>
        <w:t xml:space="preserve"> подготовке к </w:t>
      </w:r>
      <w:r>
        <w:rPr>
          <w:sz w:val="28"/>
          <w:szCs w:val="28"/>
        </w:rPr>
        <w:t>ГИА.</w:t>
      </w:r>
    </w:p>
    <w:p w:rsidR="00D114B2" w:rsidRPr="006D0C7B" w:rsidRDefault="00D114B2" w:rsidP="00D114B2">
      <w:pPr>
        <w:ind w:firstLine="720"/>
        <w:jc w:val="both"/>
        <w:rPr>
          <w:sz w:val="28"/>
          <w:szCs w:val="28"/>
        </w:rPr>
      </w:pPr>
      <w:r w:rsidRPr="006D0C7B">
        <w:rPr>
          <w:sz w:val="28"/>
          <w:szCs w:val="28"/>
        </w:rPr>
        <w:t xml:space="preserve">Психолого-педагогическое сопровождение </w:t>
      </w:r>
      <w:r>
        <w:rPr>
          <w:sz w:val="28"/>
          <w:szCs w:val="28"/>
        </w:rPr>
        <w:t>ГИА</w:t>
      </w:r>
      <w:r w:rsidRPr="006D0C7B">
        <w:rPr>
          <w:sz w:val="28"/>
          <w:szCs w:val="28"/>
        </w:rPr>
        <w:t xml:space="preserve"> включало диагностическую и </w:t>
      </w:r>
      <w:proofErr w:type="spellStart"/>
      <w:r w:rsidRPr="006D0C7B">
        <w:rPr>
          <w:sz w:val="28"/>
          <w:szCs w:val="28"/>
        </w:rPr>
        <w:t>тренинговую</w:t>
      </w:r>
      <w:proofErr w:type="spellEnd"/>
      <w:r w:rsidRPr="006D0C7B">
        <w:rPr>
          <w:sz w:val="28"/>
          <w:szCs w:val="28"/>
        </w:rPr>
        <w:t xml:space="preserve"> работу со всеми учащимися 9 и 11 классов (выявление интеллектуальных способностей, уровня тревожности, типа темперамента, уровня самооценки и т.д.), работу с педагогами, а также проведение различных практикумов, психолого-педагогических занятий.</w:t>
      </w:r>
    </w:p>
    <w:p w:rsidR="00D114B2" w:rsidRPr="006D0C7B" w:rsidRDefault="00E22E2E" w:rsidP="00D114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D86E7C">
        <w:rPr>
          <w:sz w:val="28"/>
          <w:szCs w:val="28"/>
        </w:rPr>
        <w:t xml:space="preserve">       </w:t>
      </w:r>
      <w:r w:rsidR="00D114B2">
        <w:rPr>
          <w:sz w:val="28"/>
          <w:szCs w:val="28"/>
        </w:rPr>
        <w:t>По решению</w:t>
      </w:r>
      <w:r w:rsidR="00D114B2" w:rsidRPr="006D0C7B">
        <w:rPr>
          <w:sz w:val="28"/>
          <w:szCs w:val="28"/>
        </w:rPr>
        <w:t xml:space="preserve"> педагогического совета   к </w:t>
      </w:r>
      <w:r w:rsidR="00D114B2">
        <w:rPr>
          <w:sz w:val="28"/>
          <w:szCs w:val="28"/>
        </w:rPr>
        <w:t>ГИА в 2019</w:t>
      </w:r>
      <w:r w:rsidR="00D114B2" w:rsidRPr="006D0C7B">
        <w:rPr>
          <w:sz w:val="28"/>
          <w:szCs w:val="28"/>
        </w:rPr>
        <w:t xml:space="preserve"> году  допущены </w:t>
      </w:r>
      <w:r w:rsidR="00D114B2">
        <w:rPr>
          <w:sz w:val="28"/>
          <w:szCs w:val="28"/>
        </w:rPr>
        <w:t>все учащиеся; 9кл</w:t>
      </w:r>
      <w:r w:rsidR="00D114B2" w:rsidRPr="006D0C7B">
        <w:rPr>
          <w:sz w:val="28"/>
          <w:szCs w:val="28"/>
        </w:rPr>
        <w:t xml:space="preserve"> – </w:t>
      </w:r>
      <w:r w:rsidR="00D114B2">
        <w:rPr>
          <w:sz w:val="28"/>
          <w:szCs w:val="28"/>
        </w:rPr>
        <w:t>38</w:t>
      </w:r>
      <w:r w:rsidR="00D114B2" w:rsidRPr="006D0C7B">
        <w:rPr>
          <w:sz w:val="28"/>
          <w:szCs w:val="28"/>
        </w:rPr>
        <w:t xml:space="preserve"> </w:t>
      </w:r>
      <w:r w:rsidR="00D114B2">
        <w:rPr>
          <w:sz w:val="28"/>
          <w:szCs w:val="28"/>
        </w:rPr>
        <w:t>учащихся,11кл-15 учеников.</w:t>
      </w:r>
    </w:p>
    <w:p w:rsidR="00D114B2" w:rsidRPr="001B64A0" w:rsidRDefault="00D114B2" w:rsidP="00D114B2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6D0C7B">
        <w:rPr>
          <w:sz w:val="28"/>
          <w:szCs w:val="28"/>
        </w:rPr>
        <w:t xml:space="preserve">Государственная  итоговая  аттестация для выпускников 11-ого класса проводилась в формате ЕГЭ. Обучающиеся сдавали два обязательных экзамена: русский язык и математику (базовый </w:t>
      </w:r>
      <w:r>
        <w:rPr>
          <w:sz w:val="28"/>
          <w:szCs w:val="28"/>
        </w:rPr>
        <w:t xml:space="preserve"> или профильный </w:t>
      </w:r>
      <w:r w:rsidRPr="006D0C7B">
        <w:rPr>
          <w:sz w:val="28"/>
          <w:szCs w:val="28"/>
        </w:rPr>
        <w:t>уровень). Количество остальных предметов выпускники выбирали самостоятельно в соответствии со своими приоритетами.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Среди них были: история, биология, обществознание, физика, химия, литература, иностранный язык.</w:t>
      </w:r>
      <w:proofErr w:type="gramEnd"/>
      <w:r>
        <w:rPr>
          <w:sz w:val="28"/>
          <w:szCs w:val="28"/>
        </w:rPr>
        <w:t xml:space="preserve"> </w:t>
      </w:r>
      <w:r w:rsidRPr="001B64A0">
        <w:rPr>
          <w:sz w:val="28"/>
          <w:szCs w:val="28"/>
        </w:rPr>
        <w:t>Все  выпускники 201</w:t>
      </w:r>
      <w:r>
        <w:rPr>
          <w:sz w:val="28"/>
          <w:szCs w:val="28"/>
        </w:rPr>
        <w:t>9</w:t>
      </w:r>
      <w:r w:rsidR="0069273A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Pr="001B64A0">
        <w:rPr>
          <w:sz w:val="28"/>
          <w:szCs w:val="28"/>
        </w:rPr>
        <w:t>100%</w:t>
      </w:r>
      <w:r>
        <w:rPr>
          <w:sz w:val="28"/>
          <w:szCs w:val="28"/>
        </w:rPr>
        <w:t>)</w:t>
      </w:r>
      <w:r w:rsidRPr="001B64A0">
        <w:rPr>
          <w:sz w:val="28"/>
          <w:szCs w:val="28"/>
        </w:rPr>
        <w:t xml:space="preserve">  приняли участие в сдаче  предметов по выбору, что связано со стремлением выпускников расширить спектр возможностей при выборе учебного заведения для продолжения обучения. </w:t>
      </w:r>
    </w:p>
    <w:p w:rsidR="00F006A0" w:rsidRDefault="00F006A0" w:rsidP="00F006A0">
      <w:pPr>
        <w:jc w:val="center"/>
        <w:rPr>
          <w:b/>
          <w:sz w:val="28"/>
          <w:szCs w:val="28"/>
        </w:rPr>
      </w:pPr>
    </w:p>
    <w:p w:rsidR="00F006A0" w:rsidRDefault="00F006A0" w:rsidP="00F006A0">
      <w:pPr>
        <w:jc w:val="center"/>
        <w:rPr>
          <w:b/>
          <w:sz w:val="28"/>
          <w:szCs w:val="28"/>
        </w:rPr>
      </w:pPr>
    </w:p>
    <w:p w:rsidR="00F006A0" w:rsidRPr="002319AF" w:rsidRDefault="00F006A0" w:rsidP="00F006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Pr="002319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ГИА</w:t>
      </w:r>
      <w:r w:rsidRPr="002319A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319AF">
        <w:rPr>
          <w:b/>
          <w:sz w:val="28"/>
          <w:szCs w:val="28"/>
        </w:rPr>
        <w:t>г</w:t>
      </w:r>
      <w:r w:rsidRPr="002319AF">
        <w:rPr>
          <w:sz w:val="28"/>
          <w:szCs w:val="28"/>
        </w:rPr>
        <w:t>.</w:t>
      </w:r>
    </w:p>
    <w:p w:rsidR="00F006A0" w:rsidRPr="002319AF" w:rsidRDefault="00F006A0" w:rsidP="00F006A0">
      <w:pPr>
        <w:rPr>
          <w:sz w:val="28"/>
          <w:szCs w:val="28"/>
        </w:rPr>
      </w:pPr>
    </w:p>
    <w:tbl>
      <w:tblPr>
        <w:tblW w:w="630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5"/>
        <w:gridCol w:w="1843"/>
      </w:tblGrid>
      <w:tr w:rsidR="00F006A0" w:rsidRPr="002319AF" w:rsidTr="000866FA">
        <w:trPr>
          <w:trHeight w:val="413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F006A0" w:rsidRPr="002319AF" w:rsidTr="000866FA">
        <w:trPr>
          <w:trHeight w:val="413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</w:t>
            </w:r>
          </w:p>
        </w:tc>
      </w:tr>
      <w:tr w:rsidR="00F006A0" w:rsidRPr="002319AF" w:rsidTr="000866FA">
        <w:trPr>
          <w:trHeight w:val="341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06A0" w:rsidRPr="002319AF" w:rsidTr="000866FA">
        <w:trPr>
          <w:trHeight w:val="407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Pr="002319AF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зовый уровень)</w:t>
            </w: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06A0" w:rsidRPr="002319AF" w:rsidTr="000866FA">
        <w:trPr>
          <w:trHeight w:val="307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06A0" w:rsidRPr="002319AF" w:rsidTr="000866FA">
        <w:trPr>
          <w:trHeight w:val="307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F006A0" w:rsidRPr="002319AF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lastRenderedPageBreak/>
              <w:t xml:space="preserve">Математика </w:t>
            </w: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Pr="002319AF" w:rsidRDefault="00F006A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Default="00F006A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английский ) язык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06A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006A0" w:rsidRDefault="00F006A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</w:tcPr>
          <w:p w:rsidR="00F006A0" w:rsidRDefault="00F006A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06A0" w:rsidRDefault="00F006A0" w:rsidP="00F006A0">
      <w:pPr>
        <w:widowControl w:val="0"/>
        <w:autoSpaceDE w:val="0"/>
        <w:autoSpaceDN w:val="0"/>
        <w:adjustRightInd w:val="0"/>
        <w:ind w:right="-20" w:firstLine="426"/>
        <w:jc w:val="center"/>
        <w:rPr>
          <w:b/>
          <w:sz w:val="28"/>
          <w:szCs w:val="28"/>
        </w:rPr>
      </w:pPr>
    </w:p>
    <w:p w:rsidR="00F006A0" w:rsidRDefault="00F006A0" w:rsidP="00F006A0">
      <w:pPr>
        <w:widowControl w:val="0"/>
        <w:autoSpaceDE w:val="0"/>
        <w:autoSpaceDN w:val="0"/>
        <w:adjustRightInd w:val="0"/>
        <w:ind w:right="-20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Итоги ГИА-11</w:t>
      </w:r>
    </w:p>
    <w:p w:rsidR="00F006A0" w:rsidRDefault="00F006A0" w:rsidP="00F006A0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11"/>
        <w:gridCol w:w="851"/>
        <w:gridCol w:w="850"/>
        <w:gridCol w:w="992"/>
        <w:gridCol w:w="709"/>
        <w:gridCol w:w="709"/>
        <w:gridCol w:w="992"/>
        <w:gridCol w:w="851"/>
        <w:gridCol w:w="850"/>
        <w:gridCol w:w="709"/>
        <w:gridCol w:w="850"/>
        <w:gridCol w:w="709"/>
      </w:tblGrid>
      <w:tr w:rsidR="00F006A0" w:rsidTr="000866FA">
        <w:trPr>
          <w:cantSplit/>
          <w:trHeight w:val="562"/>
        </w:trPr>
        <w:tc>
          <w:tcPr>
            <w:tcW w:w="540" w:type="dxa"/>
            <w:vMerge w:val="restart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 w:rsidRPr="005D161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5D161B">
              <w:rPr>
                <w:rFonts w:eastAsia="Calibri"/>
              </w:rPr>
              <w:t>п</w:t>
            </w:r>
            <w:proofErr w:type="spellEnd"/>
            <w:proofErr w:type="gramEnd"/>
            <w:r w:rsidRPr="005D161B">
              <w:rPr>
                <w:rFonts w:eastAsia="Calibri"/>
              </w:rPr>
              <w:t>/</w:t>
            </w:r>
            <w:proofErr w:type="spellStart"/>
            <w:r w:rsidRPr="005D161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 w:rsidRPr="005D161B">
              <w:rPr>
                <w:rFonts w:eastAsia="Calibri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кол-во </w:t>
            </w:r>
            <w:proofErr w:type="spellStart"/>
            <w:r>
              <w:rPr>
                <w:rFonts w:eastAsia="Calibri"/>
              </w:rPr>
              <w:t>учас</w:t>
            </w:r>
            <w:r w:rsidRPr="005D161B">
              <w:rPr>
                <w:rFonts w:eastAsia="Calibri"/>
              </w:rPr>
              <w:t>т</w:t>
            </w:r>
            <w:proofErr w:type="spellEnd"/>
          </w:p>
          <w:p w:rsidR="00F006A0" w:rsidRPr="005D161B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5D161B">
              <w:rPr>
                <w:rFonts w:eastAsia="Calibri"/>
              </w:rPr>
              <w:t>ников</w:t>
            </w:r>
            <w:proofErr w:type="spellEnd"/>
          </w:p>
        </w:tc>
        <w:tc>
          <w:tcPr>
            <w:tcW w:w="850" w:type="dxa"/>
            <w:vMerge w:val="restart"/>
          </w:tcPr>
          <w:p w:rsidR="00F006A0" w:rsidRPr="005D161B" w:rsidRDefault="00F006A0" w:rsidP="000866FA">
            <w:pPr>
              <w:spacing w:line="240" w:lineRule="exact"/>
              <w:jc w:val="center"/>
              <w:rPr>
                <w:rFonts w:eastAsia="Calibri"/>
              </w:rPr>
            </w:pPr>
            <w:r w:rsidRPr="005D161B">
              <w:rPr>
                <w:rFonts w:eastAsia="Calibri"/>
              </w:rPr>
              <w:t xml:space="preserve">кол-во выпускников, не </w:t>
            </w:r>
            <w:proofErr w:type="spellStart"/>
            <w:r w:rsidRPr="005D161B">
              <w:rPr>
                <w:rFonts w:eastAsia="Calibri"/>
              </w:rPr>
              <w:t>преодол</w:t>
            </w:r>
            <w:proofErr w:type="spellEnd"/>
            <w:r w:rsidRPr="005D161B">
              <w:rPr>
                <w:rFonts w:eastAsia="Calibri"/>
              </w:rPr>
              <w:t>. мин. порог</w:t>
            </w:r>
          </w:p>
        </w:tc>
        <w:tc>
          <w:tcPr>
            <w:tcW w:w="2410" w:type="dxa"/>
            <w:gridSpan w:val="3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2693" w:type="dxa"/>
            <w:gridSpan w:val="3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F006A0" w:rsidRDefault="00F006A0" w:rsidP="000866FA">
            <w:pPr>
              <w:ind w:left="282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2018</w:t>
            </w:r>
          </w:p>
        </w:tc>
        <w:tc>
          <w:tcPr>
            <w:tcW w:w="2268" w:type="dxa"/>
            <w:gridSpan w:val="3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2017</w:t>
            </w:r>
          </w:p>
        </w:tc>
      </w:tr>
      <w:tr w:rsidR="00F006A0" w:rsidTr="000866FA">
        <w:tc>
          <w:tcPr>
            <w:tcW w:w="540" w:type="dxa"/>
            <w:vMerge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</w:p>
        </w:tc>
        <w:tc>
          <w:tcPr>
            <w:tcW w:w="1411" w:type="dxa"/>
            <w:vMerge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F006A0" w:rsidRPr="005D161B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школ</w:t>
            </w:r>
            <w:r w:rsidRPr="001B64A0">
              <w:rPr>
                <w:rFonts w:eastAsia="SimSun"/>
                <w:lang w:eastAsia="zh-CN"/>
              </w:rPr>
              <w:t>ь</w:t>
            </w:r>
          </w:p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709" w:type="dxa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  <w:tc>
          <w:tcPr>
            <w:tcW w:w="992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школ</w:t>
            </w:r>
            <w:r w:rsidRPr="001B64A0">
              <w:rPr>
                <w:rFonts w:eastAsia="SimSun"/>
                <w:lang w:eastAsia="zh-CN"/>
              </w:rPr>
              <w:t>ь</w:t>
            </w:r>
          </w:p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851" w:type="dxa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1B64A0">
              <w:rPr>
                <w:rFonts w:eastAsia="SimSun"/>
                <w:lang w:eastAsia="zh-CN"/>
              </w:rPr>
              <w:t>школь</w:t>
            </w:r>
          </w:p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</w:tr>
      <w:tr w:rsidR="00F006A0" w:rsidTr="000866FA">
        <w:tc>
          <w:tcPr>
            <w:tcW w:w="540" w:type="dxa"/>
            <w:shd w:val="clear" w:color="auto" w:fill="auto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 w:rsidRPr="005D161B">
              <w:rPr>
                <w:rFonts w:eastAsia="SimSun"/>
                <w:lang w:eastAsia="zh-C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67.8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63.7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67.7</w:t>
            </w:r>
          </w:p>
        </w:tc>
        <w:tc>
          <w:tcPr>
            <w:tcW w:w="992" w:type="dxa"/>
            <w:shd w:val="clear" w:color="auto" w:fill="auto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71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63.5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67.3</w:t>
            </w:r>
          </w:p>
        </w:tc>
        <w:tc>
          <w:tcPr>
            <w:tcW w:w="709" w:type="dxa"/>
            <w:shd w:val="clear" w:color="auto" w:fill="auto"/>
          </w:tcPr>
          <w:p w:rsidR="00F006A0" w:rsidRPr="00A03CB1" w:rsidRDefault="00F006A0" w:rsidP="000866FA">
            <w:pPr>
              <w:jc w:val="center"/>
              <w:rPr>
                <w:rFonts w:eastAsia="Calibri"/>
                <w:b/>
              </w:rPr>
            </w:pPr>
            <w:r w:rsidRPr="00A03CB1">
              <w:rPr>
                <w:rFonts w:eastAsia="Calibri"/>
                <w:b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60,2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64.4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2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 w:rsidRPr="005D161B">
              <w:rPr>
                <w:rFonts w:eastAsia="SimSun"/>
                <w:lang w:eastAsia="zh-CN"/>
              </w:rPr>
              <w:t xml:space="preserve">математика </w:t>
            </w:r>
            <w:r>
              <w:rPr>
                <w:rFonts w:eastAsia="SimSun"/>
                <w:lang w:eastAsia="zh-CN"/>
              </w:rPr>
              <w:t>(</w:t>
            </w:r>
            <w:proofErr w:type="spellStart"/>
            <w:r w:rsidRPr="005D161B">
              <w:rPr>
                <w:rFonts w:eastAsia="SimSun"/>
                <w:lang w:eastAsia="zh-CN"/>
              </w:rPr>
              <w:t>баз</w:t>
            </w:r>
            <w:proofErr w:type="gramStart"/>
            <w:r>
              <w:rPr>
                <w:rFonts w:eastAsia="SimSun"/>
                <w:lang w:eastAsia="zh-CN"/>
              </w:rPr>
              <w:t>.у</w:t>
            </w:r>
            <w:proofErr w:type="gramEnd"/>
            <w:r>
              <w:rPr>
                <w:rFonts w:eastAsia="SimSun"/>
                <w:lang w:eastAsia="zh-CN"/>
              </w:rPr>
              <w:t>р</w:t>
            </w:r>
            <w:proofErr w:type="spellEnd"/>
            <w:r>
              <w:rPr>
                <w:rFonts w:eastAsia="SimSun"/>
                <w:lang w:eastAsia="zh-CN"/>
              </w:rPr>
              <w:t>.)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3.9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3.75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3.83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3.79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3.83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Calibri"/>
                <w:b/>
              </w:rPr>
            </w:pPr>
            <w:r w:rsidRPr="00A03CB1">
              <w:rPr>
                <w:rFonts w:eastAsia="Calibri"/>
                <w:b/>
              </w:rPr>
              <w:t>4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3,85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1411" w:type="dxa"/>
          </w:tcPr>
          <w:p w:rsidR="00F006A0" w:rsidRPr="00A73E00" w:rsidRDefault="00F006A0" w:rsidP="000866FA">
            <w:pPr>
              <w:jc w:val="center"/>
            </w:pPr>
            <w:r>
              <w:t>математика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</w:t>
            </w:r>
            <w:proofErr w:type="spellEnd"/>
            <w:r w:rsidRPr="00A73E00">
              <w:t>)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68.6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40.8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56.9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45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41.9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Calibri"/>
                <w:b/>
              </w:rPr>
            </w:pPr>
            <w:r w:rsidRPr="00A03CB1">
              <w:rPr>
                <w:rFonts w:eastAsia="Calibri"/>
                <w:b/>
              </w:rPr>
              <w:t>46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43.8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46.7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4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биология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5</w:t>
            </w:r>
          </w:p>
        </w:tc>
        <w:tc>
          <w:tcPr>
            <w:tcW w:w="850" w:type="dxa"/>
          </w:tcPr>
          <w:p w:rsidR="00F006A0" w:rsidRPr="005D161B" w:rsidRDefault="00526F76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</w:tcPr>
          <w:p w:rsidR="00F006A0" w:rsidRPr="00A03CB1" w:rsidRDefault="00526F76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55.2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48.1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53.5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45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47.3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50.3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42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43,4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45.6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химия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53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50.2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56.3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52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45.5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45.6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55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44,8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49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обществознание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46.6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55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50.9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54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46.5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49.9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47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43.1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48.6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история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7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40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47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43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41.8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43.5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42</w:t>
            </w:r>
          </w:p>
        </w:tc>
        <w:tc>
          <w:tcPr>
            <w:tcW w:w="850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42,6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38.3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физика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66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46.5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51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45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45.5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46.7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47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44,9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48</w:t>
            </w:r>
          </w:p>
        </w:tc>
      </w:tr>
      <w:tr w:rsidR="00F006A0" w:rsidTr="000866FA">
        <w:tc>
          <w:tcPr>
            <w:tcW w:w="540" w:type="dxa"/>
          </w:tcPr>
          <w:p w:rsidR="00F006A0" w:rsidRPr="005D161B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1411" w:type="dxa"/>
          </w:tcPr>
          <w:p w:rsidR="00F006A0" w:rsidRPr="005D161B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литература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38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48.7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76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48.9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 w:rsidRPr="00A03CB1">
              <w:rPr>
                <w:rFonts w:eastAsia="SimSun"/>
                <w:b/>
                <w:lang w:eastAsia="zh-CN"/>
              </w:rPr>
              <w:t>54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47,5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47.5</w:t>
            </w:r>
          </w:p>
        </w:tc>
      </w:tr>
      <w:tr w:rsidR="00F006A0" w:rsidTr="000866FA">
        <w:tc>
          <w:tcPr>
            <w:tcW w:w="540" w:type="dxa"/>
          </w:tcPr>
          <w:p w:rsidR="00F006A0" w:rsidRDefault="00F006A0" w:rsidP="000866F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</w:t>
            </w:r>
          </w:p>
        </w:tc>
        <w:tc>
          <w:tcPr>
            <w:tcW w:w="141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английский язык</w:t>
            </w:r>
          </w:p>
        </w:tc>
        <w:tc>
          <w:tcPr>
            <w:tcW w:w="851" w:type="dxa"/>
          </w:tcPr>
          <w:p w:rsidR="00F006A0" w:rsidRPr="00A73E0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61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68.1</w:t>
            </w:r>
          </w:p>
        </w:tc>
        <w:tc>
          <w:tcPr>
            <w:tcW w:w="709" w:type="dxa"/>
          </w:tcPr>
          <w:p w:rsidR="00F006A0" w:rsidRPr="00A03CB1" w:rsidRDefault="00977622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70.7</w:t>
            </w:r>
          </w:p>
        </w:tc>
        <w:tc>
          <w:tcPr>
            <w:tcW w:w="992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0</w:t>
            </w:r>
          </w:p>
        </w:tc>
        <w:tc>
          <w:tcPr>
            <w:tcW w:w="851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709" w:type="dxa"/>
          </w:tcPr>
          <w:p w:rsidR="00F006A0" w:rsidRPr="00A03CB1" w:rsidRDefault="00F006A0" w:rsidP="000866FA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0</w:t>
            </w:r>
          </w:p>
        </w:tc>
        <w:tc>
          <w:tcPr>
            <w:tcW w:w="850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  <w:tc>
          <w:tcPr>
            <w:tcW w:w="709" w:type="dxa"/>
          </w:tcPr>
          <w:p w:rsidR="00F006A0" w:rsidRDefault="00F006A0" w:rsidP="000866F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</w:t>
            </w:r>
          </w:p>
        </w:tc>
      </w:tr>
    </w:tbl>
    <w:p w:rsidR="00F006A0" w:rsidRDefault="00F006A0" w:rsidP="00F006A0">
      <w:pPr>
        <w:jc w:val="center"/>
        <w:rPr>
          <w:b/>
          <w:sz w:val="28"/>
          <w:szCs w:val="28"/>
        </w:rPr>
      </w:pPr>
    </w:p>
    <w:p w:rsidR="00F006A0" w:rsidRPr="00F93C42" w:rsidRDefault="00F006A0" w:rsidP="00F006A0">
      <w:pPr>
        <w:spacing w:line="21" w:lineRule="atLeas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Анализ результатов ЕГЭ показывает, что 15 выпускников 11 класса успешно прошли государственную итоговую аттестацию в 2019 году.</w:t>
      </w:r>
    </w:p>
    <w:p w:rsidR="00F006A0" w:rsidRDefault="00F006A0" w:rsidP="00F006A0">
      <w:pPr>
        <w:spacing w:line="21" w:lineRule="atLeast"/>
        <w:ind w:firstLine="708"/>
        <w:jc w:val="both"/>
        <w:rPr>
          <w:sz w:val="28"/>
          <w:szCs w:val="28"/>
        </w:rPr>
      </w:pPr>
      <w:r w:rsidRPr="00647FF8">
        <w:rPr>
          <w:sz w:val="28"/>
          <w:szCs w:val="28"/>
        </w:rPr>
        <w:t>Рез</w:t>
      </w:r>
      <w:r>
        <w:rPr>
          <w:sz w:val="28"/>
          <w:szCs w:val="28"/>
        </w:rPr>
        <w:t xml:space="preserve">ультаты ЕГЭ по русскому языку, литературе (учитель </w:t>
      </w:r>
      <w:proofErr w:type="spellStart"/>
      <w:r>
        <w:rPr>
          <w:sz w:val="28"/>
          <w:szCs w:val="28"/>
        </w:rPr>
        <w:t>Болатаева</w:t>
      </w:r>
      <w:proofErr w:type="spellEnd"/>
      <w:r>
        <w:rPr>
          <w:sz w:val="28"/>
          <w:szCs w:val="28"/>
        </w:rPr>
        <w:t xml:space="preserve"> Е.В.), физике (учитель </w:t>
      </w:r>
      <w:proofErr w:type="spellStart"/>
      <w:r>
        <w:rPr>
          <w:sz w:val="28"/>
          <w:szCs w:val="28"/>
        </w:rPr>
        <w:t>Дулаева</w:t>
      </w:r>
      <w:proofErr w:type="spellEnd"/>
      <w:r>
        <w:rPr>
          <w:sz w:val="28"/>
          <w:szCs w:val="28"/>
        </w:rPr>
        <w:t xml:space="preserve"> М.А.)</w:t>
      </w:r>
      <w:r w:rsidR="00E47D73">
        <w:rPr>
          <w:sz w:val="28"/>
          <w:szCs w:val="28"/>
        </w:rPr>
        <w:t>, математике (</w:t>
      </w: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Пухова</w:t>
      </w:r>
      <w:proofErr w:type="gramEnd"/>
      <w:r>
        <w:rPr>
          <w:sz w:val="28"/>
          <w:szCs w:val="28"/>
        </w:rPr>
        <w:t xml:space="preserve"> Р.И) </w:t>
      </w:r>
      <w:r w:rsidRPr="00647FF8">
        <w:rPr>
          <w:sz w:val="28"/>
          <w:szCs w:val="28"/>
        </w:rPr>
        <w:t>выше показателей</w:t>
      </w:r>
      <w:r>
        <w:rPr>
          <w:sz w:val="28"/>
          <w:szCs w:val="28"/>
        </w:rPr>
        <w:t xml:space="preserve"> 2018 года</w:t>
      </w:r>
      <w:r w:rsidR="00E92D31">
        <w:rPr>
          <w:sz w:val="28"/>
          <w:szCs w:val="28"/>
        </w:rPr>
        <w:t xml:space="preserve">, четверо </w:t>
      </w:r>
      <w:r>
        <w:rPr>
          <w:sz w:val="28"/>
          <w:szCs w:val="28"/>
        </w:rPr>
        <w:t xml:space="preserve"> выпускников по  русскому языку получили от 80-9</w:t>
      </w:r>
      <w:r w:rsidR="00E92D31">
        <w:rPr>
          <w:sz w:val="28"/>
          <w:szCs w:val="28"/>
        </w:rPr>
        <w:t>1</w:t>
      </w:r>
      <w:r>
        <w:rPr>
          <w:sz w:val="28"/>
          <w:szCs w:val="28"/>
        </w:rPr>
        <w:t xml:space="preserve"> баллов (в прошлом году </w:t>
      </w:r>
      <w:r w:rsidR="00E92D31">
        <w:rPr>
          <w:sz w:val="28"/>
          <w:szCs w:val="28"/>
        </w:rPr>
        <w:t>5</w:t>
      </w:r>
      <w:r>
        <w:rPr>
          <w:sz w:val="28"/>
          <w:szCs w:val="28"/>
        </w:rPr>
        <w:t xml:space="preserve">).  </w:t>
      </w:r>
      <w:r w:rsidRPr="00647FF8">
        <w:rPr>
          <w:sz w:val="28"/>
          <w:szCs w:val="28"/>
        </w:rPr>
        <w:t xml:space="preserve">  Этому предшествовала серьезная подготовка: в течение года проводились и подробно анализировались все  работы, отмечались наиболее серьезные пробелы в знаниях. Параллельно велась серьезная разъяснительная работа с учащимися и их родителями учителями, классным руководителем, администрацией. </w:t>
      </w:r>
    </w:p>
    <w:p w:rsidR="00F006A0" w:rsidRPr="00647FF8" w:rsidRDefault="00F006A0" w:rsidP="00F006A0">
      <w:pPr>
        <w:spacing w:line="21" w:lineRule="atLeast"/>
        <w:ind w:firstLine="708"/>
        <w:jc w:val="both"/>
        <w:rPr>
          <w:sz w:val="28"/>
          <w:szCs w:val="28"/>
        </w:rPr>
      </w:pPr>
      <w:r w:rsidRPr="00647FF8">
        <w:rPr>
          <w:sz w:val="28"/>
          <w:szCs w:val="28"/>
        </w:rPr>
        <w:t>Факторы, которые положительно повлияли на результативность ЕГЭ:</w:t>
      </w:r>
    </w:p>
    <w:p w:rsidR="00F006A0" w:rsidRDefault="00F006A0" w:rsidP="00F006A0">
      <w:pPr>
        <w:spacing w:line="21" w:lineRule="atLeast"/>
        <w:ind w:firstLine="708"/>
        <w:jc w:val="both"/>
        <w:rPr>
          <w:sz w:val="28"/>
          <w:szCs w:val="28"/>
        </w:rPr>
      </w:pPr>
      <w:r w:rsidRPr="00647FF8">
        <w:rPr>
          <w:sz w:val="28"/>
          <w:szCs w:val="28"/>
        </w:rPr>
        <w:t xml:space="preserve"> -  мотивация учащихся, заинтересованность  в получении высоких результатов ЕГЭ;   </w:t>
      </w:r>
    </w:p>
    <w:p w:rsidR="00F006A0" w:rsidRPr="00647FF8" w:rsidRDefault="00F006A0" w:rsidP="00F006A0">
      <w:pPr>
        <w:spacing w:line="21" w:lineRule="atLeast"/>
        <w:ind w:firstLine="708"/>
        <w:jc w:val="both"/>
        <w:rPr>
          <w:sz w:val="28"/>
          <w:szCs w:val="28"/>
        </w:rPr>
      </w:pPr>
      <w:r w:rsidRPr="00647FF8">
        <w:rPr>
          <w:sz w:val="28"/>
          <w:szCs w:val="28"/>
        </w:rPr>
        <w:t>- профессиональная компетентность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E02739" w:rsidRDefault="00F006A0" w:rsidP="00F006A0">
      <w:pPr>
        <w:spacing w:line="21" w:lineRule="atLeast"/>
        <w:ind w:firstLine="708"/>
        <w:jc w:val="both"/>
        <w:rPr>
          <w:sz w:val="28"/>
          <w:szCs w:val="28"/>
        </w:rPr>
      </w:pPr>
      <w:r w:rsidRPr="009A50B7">
        <w:rPr>
          <w:sz w:val="28"/>
          <w:szCs w:val="28"/>
        </w:rPr>
        <w:t xml:space="preserve">Понижение среднего балла на уровне образовательной организации наблюдается </w:t>
      </w:r>
    </w:p>
    <w:p w:rsidR="00E02739" w:rsidRDefault="00E02739" w:rsidP="00E02739">
      <w:pPr>
        <w:spacing w:line="21" w:lineRule="atLeast"/>
        <w:jc w:val="both"/>
        <w:rPr>
          <w:sz w:val="28"/>
          <w:szCs w:val="28"/>
        </w:rPr>
      </w:pPr>
    </w:p>
    <w:p w:rsidR="00CB09F0" w:rsidRPr="00F81C00" w:rsidRDefault="00F006A0" w:rsidP="00F81C00">
      <w:pPr>
        <w:spacing w:line="21" w:lineRule="atLeast"/>
        <w:ind w:firstLine="708"/>
        <w:jc w:val="both"/>
        <w:rPr>
          <w:sz w:val="28"/>
          <w:szCs w:val="28"/>
        </w:rPr>
      </w:pPr>
      <w:r w:rsidRPr="009A50B7">
        <w:rPr>
          <w:sz w:val="28"/>
          <w:szCs w:val="28"/>
        </w:rPr>
        <w:t xml:space="preserve">по следующим предметам:  </w:t>
      </w:r>
      <w:r w:rsidR="00E92D31">
        <w:rPr>
          <w:sz w:val="28"/>
          <w:szCs w:val="28"/>
        </w:rPr>
        <w:t>истории</w:t>
      </w:r>
      <w:r>
        <w:rPr>
          <w:sz w:val="28"/>
          <w:szCs w:val="28"/>
        </w:rPr>
        <w:t>,</w:t>
      </w:r>
      <w:r w:rsidR="00E92D31">
        <w:rPr>
          <w:sz w:val="28"/>
          <w:szCs w:val="28"/>
        </w:rPr>
        <w:t xml:space="preserve"> обществознанию, литературе,</w:t>
      </w:r>
      <w:r>
        <w:rPr>
          <w:sz w:val="28"/>
          <w:szCs w:val="28"/>
        </w:rPr>
        <w:t xml:space="preserve">  </w:t>
      </w:r>
      <w:r w:rsidRPr="009802A3">
        <w:rPr>
          <w:sz w:val="28"/>
          <w:szCs w:val="28"/>
        </w:rPr>
        <w:t xml:space="preserve">что объясняется низкой мотивацией у </w:t>
      </w:r>
      <w:proofErr w:type="gramStart"/>
      <w:r w:rsidRPr="009802A3">
        <w:rPr>
          <w:sz w:val="28"/>
          <w:szCs w:val="28"/>
        </w:rPr>
        <w:t>обучающихся</w:t>
      </w:r>
      <w:proofErr w:type="gramEnd"/>
      <w:r w:rsidRPr="0098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09F0" w:rsidRDefault="00CB09F0" w:rsidP="00CB09F0">
      <w:pPr>
        <w:spacing w:line="21" w:lineRule="atLeast"/>
        <w:ind w:firstLine="180"/>
        <w:jc w:val="both"/>
        <w:rPr>
          <w:sz w:val="28"/>
          <w:szCs w:val="28"/>
        </w:rPr>
      </w:pPr>
    </w:p>
    <w:p w:rsidR="00C162B2" w:rsidRDefault="00C162B2" w:rsidP="00CB09F0">
      <w:pPr>
        <w:spacing w:line="21" w:lineRule="atLeast"/>
        <w:ind w:firstLine="708"/>
        <w:jc w:val="both"/>
        <w:rPr>
          <w:sz w:val="28"/>
          <w:szCs w:val="28"/>
        </w:rPr>
      </w:pPr>
    </w:p>
    <w:p w:rsidR="00C162B2" w:rsidRPr="00931379" w:rsidRDefault="00C162B2" w:rsidP="00C162B2">
      <w:pPr>
        <w:spacing w:line="21" w:lineRule="atLeast"/>
        <w:ind w:firstLine="708"/>
        <w:jc w:val="center"/>
      </w:pPr>
      <w:r w:rsidRPr="00931379">
        <w:rPr>
          <w:b/>
          <w:bCs/>
        </w:rPr>
        <w:t>АНАЛИЗ РЕЗУЛЬТАТОВ ЕГЭ ВЫПУСКНИКОВ, ПОЛУЧИВШИХ АТТЕСТАТ ОСОБОГО ОБРАЗЦА</w:t>
      </w:r>
    </w:p>
    <w:p w:rsidR="00C162B2" w:rsidRDefault="00C162B2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C162B2" w:rsidRPr="00931379" w:rsidRDefault="00C162B2" w:rsidP="00C162B2">
      <w:pPr>
        <w:jc w:val="center"/>
        <w:rPr>
          <w:sz w:val="28"/>
          <w:szCs w:val="28"/>
        </w:rPr>
      </w:pPr>
      <w:r w:rsidRPr="00931379">
        <w:rPr>
          <w:bCs/>
          <w:sz w:val="28"/>
          <w:szCs w:val="28"/>
        </w:rPr>
        <w:t>В 201</w:t>
      </w:r>
      <w:r w:rsidR="00F81C00">
        <w:rPr>
          <w:bCs/>
          <w:sz w:val="28"/>
          <w:szCs w:val="28"/>
        </w:rPr>
        <w:t>8</w:t>
      </w:r>
      <w:r w:rsidRPr="00931379">
        <w:rPr>
          <w:bCs/>
          <w:sz w:val="28"/>
          <w:szCs w:val="28"/>
        </w:rPr>
        <w:t>-201</w:t>
      </w:r>
      <w:r w:rsidR="00F81C00">
        <w:rPr>
          <w:bCs/>
          <w:sz w:val="28"/>
          <w:szCs w:val="28"/>
        </w:rPr>
        <w:t>9</w:t>
      </w:r>
      <w:r w:rsidRPr="00931379">
        <w:rPr>
          <w:bCs/>
          <w:sz w:val="28"/>
          <w:szCs w:val="28"/>
        </w:rPr>
        <w:t xml:space="preserve"> году число </w:t>
      </w:r>
      <w:proofErr w:type="gramStart"/>
      <w:r w:rsidRPr="00931379">
        <w:rPr>
          <w:bCs/>
          <w:sz w:val="28"/>
          <w:szCs w:val="28"/>
        </w:rPr>
        <w:t>получивших</w:t>
      </w:r>
      <w:proofErr w:type="gramEnd"/>
      <w:r w:rsidRPr="00931379">
        <w:rPr>
          <w:bCs/>
          <w:sz w:val="28"/>
          <w:szCs w:val="28"/>
        </w:rPr>
        <w:t xml:space="preserve"> аттестат особого образца составило </w:t>
      </w:r>
      <w:r w:rsidR="00F81C00">
        <w:rPr>
          <w:bCs/>
          <w:sz w:val="28"/>
          <w:szCs w:val="28"/>
        </w:rPr>
        <w:t>4</w:t>
      </w:r>
      <w:r w:rsidRPr="00931379">
        <w:rPr>
          <w:bCs/>
          <w:sz w:val="28"/>
          <w:szCs w:val="28"/>
        </w:rPr>
        <w:t xml:space="preserve"> выпускник</w:t>
      </w:r>
      <w:r>
        <w:rPr>
          <w:bCs/>
          <w:sz w:val="28"/>
          <w:szCs w:val="28"/>
        </w:rPr>
        <w:t>а</w:t>
      </w:r>
      <w:r w:rsidR="00F81C00">
        <w:rPr>
          <w:bCs/>
          <w:sz w:val="28"/>
          <w:szCs w:val="28"/>
        </w:rPr>
        <w:t>.</w:t>
      </w:r>
    </w:p>
    <w:p w:rsidR="00C162B2" w:rsidRDefault="00C162B2" w:rsidP="00C162B2">
      <w:pPr>
        <w:jc w:val="center"/>
        <w:rPr>
          <w:bCs/>
          <w:sz w:val="28"/>
          <w:szCs w:val="28"/>
        </w:rPr>
      </w:pPr>
      <w:r w:rsidRPr="00931379">
        <w:rPr>
          <w:bCs/>
          <w:sz w:val="28"/>
          <w:szCs w:val="28"/>
        </w:rPr>
        <w:t>Из них:</w:t>
      </w:r>
    </w:p>
    <w:p w:rsidR="00C162B2" w:rsidRPr="00931379" w:rsidRDefault="00C162B2" w:rsidP="00C162B2">
      <w:pPr>
        <w:jc w:val="center"/>
        <w:rPr>
          <w:sz w:val="28"/>
          <w:szCs w:val="28"/>
        </w:rPr>
      </w:pPr>
      <w:r w:rsidRPr="00931379">
        <w:rPr>
          <w:bCs/>
          <w:sz w:val="28"/>
          <w:szCs w:val="28"/>
        </w:rPr>
        <w:t xml:space="preserve">набрали по </w:t>
      </w:r>
      <w:r>
        <w:rPr>
          <w:bCs/>
          <w:sz w:val="28"/>
          <w:szCs w:val="28"/>
        </w:rPr>
        <w:t xml:space="preserve"> обязательным </w:t>
      </w:r>
      <w:r w:rsidRPr="00931379">
        <w:rPr>
          <w:bCs/>
          <w:sz w:val="28"/>
          <w:szCs w:val="28"/>
        </w:rPr>
        <w:t>предметам не</w:t>
      </w:r>
      <w:r>
        <w:rPr>
          <w:bCs/>
          <w:sz w:val="28"/>
          <w:szCs w:val="28"/>
        </w:rPr>
        <w:t xml:space="preserve"> менее 70 баллов </w:t>
      </w:r>
      <w:r w:rsidRPr="00931379">
        <w:rPr>
          <w:bCs/>
          <w:sz w:val="28"/>
          <w:szCs w:val="28"/>
        </w:rPr>
        <w:t xml:space="preserve"> – </w:t>
      </w:r>
      <w:r w:rsidR="00F81C0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 (8</w:t>
      </w:r>
      <w:r w:rsidR="00F81C00">
        <w:rPr>
          <w:bCs/>
          <w:sz w:val="28"/>
          <w:szCs w:val="28"/>
        </w:rPr>
        <w:t xml:space="preserve">2 - </w:t>
      </w:r>
      <w:r>
        <w:rPr>
          <w:bCs/>
          <w:sz w:val="28"/>
          <w:szCs w:val="28"/>
        </w:rPr>
        <w:t>9</w:t>
      </w:r>
      <w:r w:rsidR="00F81C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балла  по русскому языку, </w:t>
      </w:r>
      <w:r w:rsidR="00F81C00">
        <w:rPr>
          <w:bCs/>
          <w:sz w:val="28"/>
          <w:szCs w:val="28"/>
        </w:rPr>
        <w:t>78</w:t>
      </w:r>
      <w:r>
        <w:rPr>
          <w:bCs/>
          <w:sz w:val="28"/>
          <w:szCs w:val="28"/>
        </w:rPr>
        <w:t xml:space="preserve"> баллов по математике профильной)</w:t>
      </w:r>
      <w:r w:rsidRPr="00931379">
        <w:rPr>
          <w:bCs/>
          <w:sz w:val="28"/>
          <w:szCs w:val="28"/>
        </w:rPr>
        <w:t>;</w:t>
      </w:r>
    </w:p>
    <w:p w:rsidR="00C162B2" w:rsidRPr="00931379" w:rsidRDefault="00C162B2" w:rsidP="00C162B2">
      <w:pPr>
        <w:jc w:val="center"/>
        <w:rPr>
          <w:sz w:val="28"/>
          <w:szCs w:val="28"/>
        </w:rPr>
      </w:pPr>
      <w:r w:rsidRPr="00931379">
        <w:rPr>
          <w:bCs/>
          <w:sz w:val="28"/>
          <w:szCs w:val="28"/>
        </w:rPr>
        <w:t>набрали по предметам по выбору не</w:t>
      </w:r>
      <w:r>
        <w:rPr>
          <w:bCs/>
          <w:sz w:val="28"/>
          <w:szCs w:val="28"/>
        </w:rPr>
        <w:t xml:space="preserve"> менее 70 баллов </w:t>
      </w:r>
      <w:r w:rsidRPr="00931379">
        <w:rPr>
          <w:bCs/>
          <w:sz w:val="28"/>
          <w:szCs w:val="28"/>
        </w:rPr>
        <w:t xml:space="preserve"> – </w:t>
      </w:r>
      <w:r w:rsidR="00A459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</w:t>
      </w:r>
      <w:r w:rsidRPr="00931379">
        <w:rPr>
          <w:bCs/>
          <w:sz w:val="28"/>
          <w:szCs w:val="28"/>
        </w:rPr>
        <w:t>;</w:t>
      </w:r>
    </w:p>
    <w:p w:rsidR="00C162B2" w:rsidRPr="00931379" w:rsidRDefault="00C162B2" w:rsidP="00C162B2">
      <w:pPr>
        <w:jc w:val="center"/>
        <w:rPr>
          <w:sz w:val="28"/>
          <w:szCs w:val="28"/>
        </w:rPr>
      </w:pPr>
    </w:p>
    <w:tbl>
      <w:tblPr>
        <w:tblW w:w="11199" w:type="dxa"/>
        <w:tblInd w:w="-556" w:type="dxa"/>
        <w:tblCellMar>
          <w:left w:w="0" w:type="dxa"/>
          <w:right w:w="0" w:type="dxa"/>
        </w:tblCellMar>
        <w:tblLook w:val="04A0"/>
      </w:tblPr>
      <w:tblGrid>
        <w:gridCol w:w="966"/>
        <w:gridCol w:w="1220"/>
        <w:gridCol w:w="1356"/>
        <w:gridCol w:w="1747"/>
        <w:gridCol w:w="753"/>
        <w:gridCol w:w="736"/>
        <w:gridCol w:w="992"/>
        <w:gridCol w:w="841"/>
        <w:gridCol w:w="2588"/>
      </w:tblGrid>
      <w:tr w:rsidR="00FB257E" w:rsidRPr="00FB257E" w:rsidTr="00FB257E">
        <w:trPr>
          <w:trHeight w:val="140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ind w:left="142"/>
              <w:jc w:val="center"/>
              <w:rPr>
                <w:bCs/>
              </w:rPr>
            </w:pPr>
            <w:r w:rsidRPr="00FB257E">
              <w:rPr>
                <w:bCs/>
              </w:rPr>
              <w:t>ру</w:t>
            </w:r>
            <w:proofErr w:type="gramStart"/>
            <w:r w:rsidRPr="00FB257E">
              <w:rPr>
                <w:bCs/>
              </w:rPr>
              <w:t>с-</w:t>
            </w:r>
            <w:proofErr w:type="gramEnd"/>
            <w:r w:rsidRPr="00FB257E">
              <w:rPr>
                <w:bCs/>
              </w:rPr>
              <w:t xml:space="preserve"> яз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математика</w:t>
            </w:r>
            <w:r w:rsidRPr="00FB257E">
              <w:rPr>
                <w:bCs/>
              </w:rPr>
              <w:br/>
              <w:t>(баз уровень)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>
              <w:rPr>
                <w:bCs/>
              </w:rPr>
              <w:t>Математи</w:t>
            </w:r>
            <w:r w:rsidRPr="00FB257E">
              <w:rPr>
                <w:bCs/>
              </w:rPr>
              <w:t>ка</w:t>
            </w:r>
            <w:r w:rsidRPr="00FB257E">
              <w:rPr>
                <w:bCs/>
              </w:rPr>
              <w:br/>
              <w:t>(</w:t>
            </w:r>
            <w:proofErr w:type="spellStart"/>
            <w:proofErr w:type="gramStart"/>
            <w:r w:rsidRPr="00FB257E">
              <w:rPr>
                <w:bCs/>
              </w:rPr>
              <w:t>проф</w:t>
            </w:r>
            <w:proofErr w:type="spellEnd"/>
            <w:proofErr w:type="gramEnd"/>
            <w:r w:rsidRPr="00FB257E">
              <w:rPr>
                <w:bCs/>
              </w:rPr>
              <w:t xml:space="preserve"> уровень)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>
              <w:rPr>
                <w:bCs/>
              </w:rPr>
              <w:t>Обществознани</w:t>
            </w:r>
            <w:r w:rsidRPr="00FB257E">
              <w:rPr>
                <w:bCs/>
              </w:rPr>
              <w:t>е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физика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>
              <w:rPr>
                <w:bCs/>
              </w:rPr>
              <w:t>био</w:t>
            </w:r>
            <w:r w:rsidRPr="00FB257E">
              <w:rPr>
                <w:bCs/>
              </w:rPr>
              <w:t>логия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история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Экзаменационные отметки</w:t>
            </w:r>
          </w:p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за 9 класс</w:t>
            </w:r>
          </w:p>
        </w:tc>
      </w:tr>
      <w:tr w:rsidR="00FB257E" w:rsidRPr="00FB257E" w:rsidTr="00FB257E">
        <w:trPr>
          <w:trHeight w:val="481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85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257E" w:rsidRPr="00FB257E" w:rsidRDefault="00FB257E" w:rsidP="00FB257E">
            <w:pPr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68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5;4;4;4</w:t>
            </w:r>
          </w:p>
        </w:tc>
      </w:tr>
      <w:tr w:rsidR="00FB257E" w:rsidRPr="00FB257E" w:rsidTr="00FB257E">
        <w:trPr>
          <w:trHeight w:val="481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78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78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64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257E" w:rsidRPr="00FB257E" w:rsidRDefault="00FB257E" w:rsidP="00FB257E">
            <w:pPr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5;4;5;4</w:t>
            </w:r>
          </w:p>
        </w:tc>
      </w:tr>
      <w:tr w:rsidR="00FB257E" w:rsidRPr="00FB257E" w:rsidTr="00FB257E">
        <w:trPr>
          <w:trHeight w:val="481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85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78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66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B257E" w:rsidRPr="00FB257E" w:rsidRDefault="00FB257E" w:rsidP="00FB257E">
            <w:pPr>
              <w:jc w:val="center"/>
              <w:rPr>
                <w:bCs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5;4;4;4</w:t>
            </w:r>
          </w:p>
        </w:tc>
      </w:tr>
      <w:tr w:rsidR="00FB257E" w:rsidRPr="00FB257E" w:rsidTr="00FB257E">
        <w:trPr>
          <w:trHeight w:val="92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91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77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-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C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00000" w:rsidRPr="00FB257E" w:rsidRDefault="00FB257E" w:rsidP="00FB257E">
            <w:pPr>
              <w:jc w:val="center"/>
              <w:rPr>
                <w:bCs/>
              </w:rPr>
            </w:pPr>
            <w:r w:rsidRPr="00FB257E">
              <w:rPr>
                <w:bCs/>
              </w:rPr>
              <w:t>5;3;4;4</w:t>
            </w:r>
          </w:p>
        </w:tc>
      </w:tr>
    </w:tbl>
    <w:p w:rsidR="00C162B2" w:rsidRDefault="00C162B2" w:rsidP="00C162B2">
      <w:pPr>
        <w:rPr>
          <w:b/>
          <w:bCs/>
          <w:sz w:val="28"/>
          <w:szCs w:val="28"/>
        </w:rPr>
      </w:pPr>
    </w:p>
    <w:p w:rsidR="00CB09F0" w:rsidRDefault="00CB09F0" w:rsidP="00CB09F0">
      <w:pPr>
        <w:spacing w:line="21" w:lineRule="atLeast"/>
        <w:ind w:firstLine="708"/>
        <w:jc w:val="both"/>
        <w:rPr>
          <w:sz w:val="28"/>
          <w:szCs w:val="28"/>
        </w:rPr>
      </w:pPr>
    </w:p>
    <w:p w:rsidR="00CB09F0" w:rsidRPr="00492A25" w:rsidRDefault="00CB09F0" w:rsidP="00CB09F0">
      <w:pPr>
        <w:jc w:val="center"/>
        <w:rPr>
          <w:b/>
          <w:sz w:val="28"/>
          <w:szCs w:val="28"/>
        </w:rPr>
      </w:pPr>
      <w:r w:rsidRPr="00492A25">
        <w:rPr>
          <w:b/>
          <w:sz w:val="28"/>
          <w:szCs w:val="28"/>
        </w:rPr>
        <w:t xml:space="preserve">Итоги ГИА-9 </w:t>
      </w:r>
    </w:p>
    <w:p w:rsidR="00CB09F0" w:rsidRPr="00492A25" w:rsidRDefault="00CB09F0" w:rsidP="00CB09F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Анализ школьных</w:t>
      </w:r>
      <w:r w:rsidRPr="00492A25">
        <w:rPr>
          <w:rFonts w:eastAsia="SimSun"/>
          <w:b/>
          <w:bCs/>
          <w:sz w:val="28"/>
          <w:szCs w:val="28"/>
          <w:lang w:eastAsia="zh-CN"/>
        </w:rPr>
        <w:t xml:space="preserve"> показателей</w:t>
      </w:r>
    </w:p>
    <w:p w:rsidR="00CB09F0" w:rsidRPr="00492A25" w:rsidRDefault="00CB09F0" w:rsidP="00CB09F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201</w:t>
      </w:r>
      <w:r w:rsidR="00F81C00">
        <w:rPr>
          <w:rFonts w:eastAsia="SimSun"/>
          <w:b/>
          <w:bCs/>
          <w:sz w:val="28"/>
          <w:szCs w:val="28"/>
          <w:lang w:eastAsia="zh-CN"/>
        </w:rPr>
        <w:t>9</w:t>
      </w:r>
      <w:r>
        <w:rPr>
          <w:rFonts w:eastAsia="SimSun"/>
          <w:b/>
          <w:bCs/>
          <w:sz w:val="28"/>
          <w:szCs w:val="28"/>
          <w:lang w:eastAsia="zh-CN"/>
        </w:rPr>
        <w:t xml:space="preserve"> год</w:t>
      </w:r>
    </w:p>
    <w:p w:rsidR="00CB09F0" w:rsidRDefault="00CB09F0" w:rsidP="00CB09F0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C162B2" w:rsidRDefault="00CB09F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</w:t>
      </w:r>
      <w:r w:rsidRPr="002B0D9E">
        <w:rPr>
          <w:sz w:val="28"/>
          <w:szCs w:val="28"/>
        </w:rPr>
        <w:t xml:space="preserve"> аттестация для выпускников</w:t>
      </w:r>
      <w:r>
        <w:rPr>
          <w:sz w:val="28"/>
          <w:szCs w:val="28"/>
        </w:rPr>
        <w:t xml:space="preserve"> 9-ого класса проводилась в формате ОГЭ. Обучающиеся сдавали </w:t>
      </w:r>
      <w:r w:rsidR="00B714E0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обязательных экзамена: русский язык и мате</w:t>
      </w:r>
      <w:r w:rsidR="00C162B2">
        <w:rPr>
          <w:sz w:val="28"/>
          <w:szCs w:val="28"/>
        </w:rPr>
        <w:t>матику и два предмета по выбору</w:t>
      </w:r>
      <w:r>
        <w:rPr>
          <w:sz w:val="28"/>
          <w:szCs w:val="28"/>
        </w:rPr>
        <w:t xml:space="preserve">. </w:t>
      </w:r>
    </w:p>
    <w:p w:rsidR="00C162B2" w:rsidRDefault="00C162B2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tbl>
      <w:tblPr>
        <w:tblW w:w="630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5"/>
        <w:gridCol w:w="1843"/>
      </w:tblGrid>
      <w:tr w:rsidR="00F81C00" w:rsidTr="000866FA">
        <w:trPr>
          <w:trHeight w:val="413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jc w:val="center"/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ПРЕДМЕТЫ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</w:t>
            </w:r>
          </w:p>
        </w:tc>
      </w:tr>
      <w:tr w:rsidR="00F81C00" w:rsidRPr="002319AF" w:rsidTr="000866FA">
        <w:trPr>
          <w:trHeight w:val="307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F81C00" w:rsidRPr="002319AF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81C00" w:rsidRPr="002319AF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 w:rsidRPr="002319AF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F81C00" w:rsidRPr="002319AF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1C00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1C00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1C00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1C00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Pr="002319AF" w:rsidRDefault="00F81C0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81C00" w:rsidTr="000866FA">
        <w:trPr>
          <w:trHeight w:val="221"/>
          <w:jc w:val="center"/>
        </w:trPr>
        <w:tc>
          <w:tcPr>
            <w:tcW w:w="4465" w:type="dxa"/>
            <w:shd w:val="clear" w:color="auto" w:fill="auto"/>
          </w:tcPr>
          <w:p w:rsidR="00F81C00" w:rsidRDefault="00F81C00" w:rsidP="0008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английский ) язык</w:t>
            </w:r>
          </w:p>
        </w:tc>
        <w:tc>
          <w:tcPr>
            <w:tcW w:w="1843" w:type="dxa"/>
            <w:shd w:val="clear" w:color="auto" w:fill="auto"/>
          </w:tcPr>
          <w:p w:rsidR="00F81C00" w:rsidRDefault="00F81C00" w:rsidP="00086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62B2" w:rsidRDefault="00C162B2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F81C00" w:rsidRDefault="00F81C0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C162B2" w:rsidRDefault="00C162B2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471"/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0"/>
        <w:gridCol w:w="992"/>
        <w:gridCol w:w="851"/>
        <w:gridCol w:w="709"/>
        <w:gridCol w:w="992"/>
        <w:gridCol w:w="1134"/>
        <w:gridCol w:w="1276"/>
        <w:gridCol w:w="992"/>
        <w:gridCol w:w="992"/>
        <w:gridCol w:w="992"/>
      </w:tblGrid>
      <w:tr w:rsidR="00A45961" w:rsidRPr="00A73E00" w:rsidTr="00A45961">
        <w:trPr>
          <w:cantSplit/>
          <w:trHeight w:val="557"/>
        </w:trPr>
        <w:tc>
          <w:tcPr>
            <w:tcW w:w="1701" w:type="dxa"/>
            <w:vMerge w:val="restart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 w:rsidRPr="005D161B">
              <w:rPr>
                <w:rFonts w:eastAsia="Calibri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A45961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кол-во </w:t>
            </w:r>
            <w:proofErr w:type="spellStart"/>
            <w:r>
              <w:rPr>
                <w:rFonts w:eastAsia="Calibri"/>
              </w:rPr>
              <w:t>учас</w:t>
            </w:r>
            <w:r w:rsidRPr="005D161B">
              <w:rPr>
                <w:rFonts w:eastAsia="Calibri"/>
              </w:rPr>
              <w:t>т</w:t>
            </w:r>
            <w:proofErr w:type="spellEnd"/>
          </w:p>
          <w:p w:rsidR="00A45961" w:rsidRPr="005D161B" w:rsidRDefault="00A45961" w:rsidP="00A45961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5D161B">
              <w:rPr>
                <w:rFonts w:eastAsia="Calibri"/>
              </w:rPr>
              <w:t>ников</w:t>
            </w:r>
            <w:proofErr w:type="spellEnd"/>
          </w:p>
        </w:tc>
        <w:tc>
          <w:tcPr>
            <w:tcW w:w="2552" w:type="dxa"/>
            <w:gridSpan w:val="3"/>
          </w:tcPr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A45961" w:rsidRDefault="00A45961" w:rsidP="00A45961">
            <w:pPr>
              <w:ind w:left="282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3402" w:type="dxa"/>
            <w:gridSpan w:val="3"/>
          </w:tcPr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2018</w:t>
            </w:r>
          </w:p>
        </w:tc>
        <w:tc>
          <w:tcPr>
            <w:tcW w:w="2976" w:type="dxa"/>
            <w:gridSpan w:val="3"/>
          </w:tcPr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 w:rsidRPr="00A73E00">
              <w:rPr>
                <w:rFonts w:eastAsia="SimSun"/>
                <w:lang w:eastAsia="zh-CN"/>
              </w:rPr>
              <w:t>средний балл</w:t>
            </w:r>
          </w:p>
          <w:p w:rsidR="00A45961" w:rsidRPr="00A73E00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2017</w:t>
            </w:r>
          </w:p>
        </w:tc>
      </w:tr>
      <w:tr w:rsidR="00A45961" w:rsidTr="00A45961">
        <w:tc>
          <w:tcPr>
            <w:tcW w:w="1701" w:type="dxa"/>
            <w:vMerge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A45961" w:rsidRPr="005D161B" w:rsidRDefault="00A45961" w:rsidP="00A45961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A45961" w:rsidRDefault="00A45961" w:rsidP="00A4596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школ</w:t>
            </w:r>
            <w:r w:rsidRPr="001B64A0">
              <w:rPr>
                <w:rFonts w:eastAsia="SimSun"/>
                <w:lang w:eastAsia="zh-CN"/>
              </w:rPr>
              <w:t>ь</w:t>
            </w:r>
          </w:p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851" w:type="dxa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709" w:type="dxa"/>
          </w:tcPr>
          <w:p w:rsidR="00A45961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  <w:tc>
          <w:tcPr>
            <w:tcW w:w="992" w:type="dxa"/>
          </w:tcPr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школ</w:t>
            </w:r>
            <w:r w:rsidRPr="001B64A0">
              <w:rPr>
                <w:rFonts w:eastAsia="SimSun"/>
                <w:lang w:eastAsia="zh-CN"/>
              </w:rPr>
              <w:t>ь</w:t>
            </w:r>
          </w:p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1276" w:type="dxa"/>
          </w:tcPr>
          <w:p w:rsidR="00A45961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  <w:tc>
          <w:tcPr>
            <w:tcW w:w="992" w:type="dxa"/>
          </w:tcPr>
          <w:p w:rsidR="00A45961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 w:rsidRPr="001B64A0">
              <w:rPr>
                <w:rFonts w:eastAsia="SimSun"/>
                <w:lang w:eastAsia="zh-CN"/>
              </w:rPr>
              <w:t>школь</w:t>
            </w:r>
          </w:p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proofErr w:type="spellStart"/>
            <w:r w:rsidRPr="001B64A0">
              <w:rPr>
                <w:rFonts w:eastAsia="SimSun"/>
                <w:lang w:eastAsia="zh-CN"/>
              </w:rPr>
              <w:t>ный</w:t>
            </w:r>
            <w:proofErr w:type="spellEnd"/>
          </w:p>
        </w:tc>
        <w:tc>
          <w:tcPr>
            <w:tcW w:w="992" w:type="dxa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РСО-А</w:t>
            </w:r>
          </w:p>
        </w:tc>
        <w:tc>
          <w:tcPr>
            <w:tcW w:w="992" w:type="dxa"/>
          </w:tcPr>
          <w:p w:rsidR="00A45961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</w:t>
            </w:r>
          </w:p>
        </w:tc>
      </w:tr>
      <w:tr w:rsidR="00A45961" w:rsidRPr="0048560B" w:rsidTr="00A45961">
        <w:tc>
          <w:tcPr>
            <w:tcW w:w="1701" w:type="dxa"/>
            <w:shd w:val="clear" w:color="auto" w:fill="auto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 w:rsidRPr="005D161B">
              <w:rPr>
                <w:rFonts w:eastAsia="SimSun"/>
                <w:lang w:eastAsia="zh-CN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4.2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Calibri"/>
                <w:b/>
              </w:rPr>
            </w:pPr>
            <w:r w:rsidRPr="00C162B2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Calibri"/>
              </w:rPr>
            </w:pPr>
            <w:r w:rsidRPr="005D161B">
              <w:rPr>
                <w:rFonts w:eastAsia="SimSun"/>
                <w:lang w:eastAsia="zh-CN"/>
              </w:rPr>
              <w:t xml:space="preserve">математика 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38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3.9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3.9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Calibri"/>
                <w:b/>
              </w:rPr>
            </w:pPr>
            <w:r w:rsidRPr="00C162B2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3.7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3.6</w:t>
            </w:r>
          </w:p>
        </w:tc>
      </w:tr>
      <w:tr w:rsidR="00A45961" w:rsidRPr="0048560B" w:rsidTr="00A45961">
        <w:tc>
          <w:tcPr>
            <w:tcW w:w="1701" w:type="dxa"/>
          </w:tcPr>
          <w:p w:rsidR="00A45961" w:rsidRPr="00A73E00" w:rsidRDefault="00A45961" w:rsidP="00A45961">
            <w:pPr>
              <w:jc w:val="center"/>
            </w:pPr>
            <w:r>
              <w:t>английский язык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4.3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Calibri"/>
                <w:b/>
              </w:rPr>
            </w:pPr>
            <w:r w:rsidRPr="00C162B2"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Calibri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 w:rsidRPr="005D161B">
              <w:rPr>
                <w:rFonts w:eastAsia="SimSun"/>
                <w:lang w:eastAsia="zh-CN"/>
              </w:rPr>
              <w:t>биология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3.8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3.5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3.2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химия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3.9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4.3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4.4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4.1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3.5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обществознание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3.6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3.5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3.5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физика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3.3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3.8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3.8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3.2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3.8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география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21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3.9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3.8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3.8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4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45961" w:rsidRPr="0048560B" w:rsidTr="00A45961">
        <w:tc>
          <w:tcPr>
            <w:tcW w:w="1701" w:type="dxa"/>
          </w:tcPr>
          <w:p w:rsidR="00A45961" w:rsidRPr="005D161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информатика</w:t>
            </w:r>
          </w:p>
        </w:tc>
        <w:tc>
          <w:tcPr>
            <w:tcW w:w="850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3.2</w:t>
            </w:r>
          </w:p>
        </w:tc>
        <w:tc>
          <w:tcPr>
            <w:tcW w:w="851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709" w:type="dxa"/>
          </w:tcPr>
          <w:p w:rsidR="00A45961" w:rsidRPr="0048560B" w:rsidRDefault="00D6724E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3.5</w:t>
            </w:r>
          </w:p>
        </w:tc>
        <w:tc>
          <w:tcPr>
            <w:tcW w:w="1134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3.7</w:t>
            </w:r>
          </w:p>
        </w:tc>
        <w:tc>
          <w:tcPr>
            <w:tcW w:w="1276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3.6</w:t>
            </w:r>
          </w:p>
        </w:tc>
        <w:tc>
          <w:tcPr>
            <w:tcW w:w="992" w:type="dxa"/>
          </w:tcPr>
          <w:p w:rsidR="00A45961" w:rsidRPr="00C162B2" w:rsidRDefault="00A45961" w:rsidP="00A45961">
            <w:pPr>
              <w:jc w:val="center"/>
              <w:rPr>
                <w:rFonts w:eastAsia="SimSun"/>
                <w:b/>
                <w:lang w:eastAsia="zh-CN"/>
              </w:rPr>
            </w:pPr>
            <w:r w:rsidRPr="00C162B2">
              <w:rPr>
                <w:rFonts w:eastAsia="SimSun"/>
                <w:b/>
                <w:lang w:eastAsia="zh-CN"/>
              </w:rPr>
              <w:t>0</w:t>
            </w: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</w:tcPr>
          <w:p w:rsidR="00A45961" w:rsidRPr="0048560B" w:rsidRDefault="00A45961" w:rsidP="00A45961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B6266E" w:rsidRDefault="00B6266E" w:rsidP="00C162B2">
      <w:pPr>
        <w:spacing w:line="21" w:lineRule="atLeast"/>
        <w:ind w:firstLine="708"/>
        <w:jc w:val="both"/>
        <w:rPr>
          <w:sz w:val="28"/>
          <w:szCs w:val="28"/>
        </w:rPr>
      </w:pPr>
    </w:p>
    <w:p w:rsidR="00B6266E" w:rsidRDefault="00B6266E" w:rsidP="00A45961">
      <w:pPr>
        <w:spacing w:line="21" w:lineRule="atLeast"/>
        <w:jc w:val="both"/>
        <w:rPr>
          <w:sz w:val="28"/>
          <w:szCs w:val="28"/>
        </w:rPr>
      </w:pPr>
    </w:p>
    <w:p w:rsidR="00C162B2" w:rsidRPr="00647FF8" w:rsidRDefault="00CB09F0" w:rsidP="00C162B2">
      <w:pPr>
        <w:spacing w:line="2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</w:t>
      </w:r>
      <w:r w:rsidR="00B714E0">
        <w:rPr>
          <w:sz w:val="28"/>
          <w:szCs w:val="28"/>
        </w:rPr>
        <w:t xml:space="preserve">зультатов ОГЭ  показывает, что </w:t>
      </w:r>
      <w:r w:rsidR="00B6266E">
        <w:rPr>
          <w:sz w:val="28"/>
          <w:szCs w:val="28"/>
        </w:rPr>
        <w:t>100</w:t>
      </w:r>
      <w:r>
        <w:rPr>
          <w:sz w:val="28"/>
          <w:szCs w:val="28"/>
        </w:rPr>
        <w:t xml:space="preserve">% обучающихся  успешно прошли государственную итоговую аттестацию. </w:t>
      </w:r>
      <w:r w:rsidR="00C162B2" w:rsidRPr="00647FF8">
        <w:rPr>
          <w:sz w:val="28"/>
          <w:szCs w:val="28"/>
        </w:rPr>
        <w:t xml:space="preserve">Результаты </w:t>
      </w:r>
      <w:r w:rsidR="00C162B2">
        <w:rPr>
          <w:sz w:val="28"/>
          <w:szCs w:val="28"/>
        </w:rPr>
        <w:t>О</w:t>
      </w:r>
      <w:r w:rsidR="00C162B2" w:rsidRPr="00647FF8">
        <w:rPr>
          <w:sz w:val="28"/>
          <w:szCs w:val="28"/>
        </w:rPr>
        <w:t xml:space="preserve">ГЭ по </w:t>
      </w:r>
      <w:r w:rsidR="00B6266E">
        <w:rPr>
          <w:sz w:val="28"/>
          <w:szCs w:val="28"/>
        </w:rPr>
        <w:t>английскому языку</w:t>
      </w:r>
      <w:r w:rsidR="00A45961">
        <w:rPr>
          <w:sz w:val="28"/>
          <w:szCs w:val="28"/>
        </w:rPr>
        <w:t xml:space="preserve"> </w:t>
      </w:r>
      <w:r w:rsidR="00B6266E">
        <w:rPr>
          <w:sz w:val="28"/>
          <w:szCs w:val="28"/>
        </w:rPr>
        <w:t xml:space="preserve">( учитель </w:t>
      </w:r>
      <w:proofErr w:type="spellStart"/>
      <w:r w:rsidR="00B6266E">
        <w:rPr>
          <w:sz w:val="28"/>
          <w:szCs w:val="28"/>
        </w:rPr>
        <w:t>Казиева</w:t>
      </w:r>
      <w:proofErr w:type="spellEnd"/>
      <w:r w:rsidR="00B6266E">
        <w:rPr>
          <w:sz w:val="28"/>
          <w:szCs w:val="28"/>
        </w:rPr>
        <w:t xml:space="preserve"> О.М.), </w:t>
      </w:r>
      <w:r w:rsidR="00C162B2" w:rsidRPr="00647FF8">
        <w:rPr>
          <w:sz w:val="28"/>
          <w:szCs w:val="28"/>
        </w:rPr>
        <w:t>русскому языку</w:t>
      </w:r>
      <w:r w:rsidR="00C162B2">
        <w:rPr>
          <w:sz w:val="28"/>
          <w:szCs w:val="28"/>
        </w:rPr>
        <w:t xml:space="preserve"> (</w:t>
      </w:r>
      <w:r w:rsidR="00C162B2" w:rsidRPr="008B64B1">
        <w:rPr>
          <w:sz w:val="28"/>
          <w:szCs w:val="28"/>
        </w:rPr>
        <w:t xml:space="preserve"> </w:t>
      </w:r>
      <w:r w:rsidR="00C162B2">
        <w:rPr>
          <w:sz w:val="28"/>
          <w:szCs w:val="28"/>
        </w:rPr>
        <w:t>учител</w:t>
      </w:r>
      <w:r w:rsidR="00B6266E">
        <w:rPr>
          <w:sz w:val="28"/>
          <w:szCs w:val="28"/>
        </w:rPr>
        <w:t>ь</w:t>
      </w:r>
      <w:r w:rsidR="00C162B2">
        <w:rPr>
          <w:sz w:val="28"/>
          <w:szCs w:val="28"/>
        </w:rPr>
        <w:t xml:space="preserve"> </w:t>
      </w:r>
      <w:r w:rsidR="00B6266E">
        <w:rPr>
          <w:sz w:val="28"/>
          <w:szCs w:val="28"/>
        </w:rPr>
        <w:t>Трусова И.Р.</w:t>
      </w:r>
      <w:r w:rsidR="00C162B2">
        <w:rPr>
          <w:sz w:val="28"/>
          <w:szCs w:val="28"/>
        </w:rPr>
        <w:t>), математике (</w:t>
      </w:r>
      <w:r w:rsidR="00B6266E">
        <w:rPr>
          <w:sz w:val="28"/>
          <w:szCs w:val="28"/>
        </w:rPr>
        <w:t xml:space="preserve">Пухова Р.И., </w:t>
      </w:r>
      <w:proofErr w:type="spellStart"/>
      <w:r w:rsidR="00B6266E">
        <w:rPr>
          <w:sz w:val="28"/>
          <w:szCs w:val="28"/>
        </w:rPr>
        <w:t>Хадарцева</w:t>
      </w:r>
      <w:proofErr w:type="spellEnd"/>
      <w:r w:rsidR="00B6266E">
        <w:rPr>
          <w:sz w:val="28"/>
          <w:szCs w:val="28"/>
        </w:rPr>
        <w:t xml:space="preserve"> М.Ц.</w:t>
      </w:r>
      <w:r w:rsidR="00C162B2">
        <w:rPr>
          <w:sz w:val="28"/>
          <w:szCs w:val="28"/>
        </w:rPr>
        <w:t xml:space="preserve">), </w:t>
      </w:r>
      <w:r w:rsidR="00B6266E">
        <w:rPr>
          <w:sz w:val="28"/>
          <w:szCs w:val="28"/>
        </w:rPr>
        <w:t xml:space="preserve">биологии (учитель Цирихова С.В.), физике ( учитель </w:t>
      </w:r>
      <w:proofErr w:type="spellStart"/>
      <w:r w:rsidR="00B6266E">
        <w:rPr>
          <w:sz w:val="28"/>
          <w:szCs w:val="28"/>
        </w:rPr>
        <w:t>Дулаева</w:t>
      </w:r>
      <w:proofErr w:type="spellEnd"/>
      <w:r w:rsidR="00B6266E">
        <w:rPr>
          <w:sz w:val="28"/>
          <w:szCs w:val="28"/>
        </w:rPr>
        <w:t xml:space="preserve"> М.А.) </w:t>
      </w:r>
      <w:r w:rsidR="00C162B2">
        <w:rPr>
          <w:sz w:val="28"/>
          <w:szCs w:val="28"/>
        </w:rPr>
        <w:t xml:space="preserve">стабильно хорошие, по  </w:t>
      </w:r>
      <w:r w:rsidR="00B6266E">
        <w:rPr>
          <w:sz w:val="28"/>
          <w:szCs w:val="28"/>
        </w:rPr>
        <w:t xml:space="preserve">химии (учитель </w:t>
      </w:r>
      <w:proofErr w:type="spellStart"/>
      <w:r w:rsidR="00B6266E">
        <w:rPr>
          <w:sz w:val="28"/>
          <w:szCs w:val="28"/>
        </w:rPr>
        <w:t>Ревазова</w:t>
      </w:r>
      <w:proofErr w:type="spellEnd"/>
      <w:r w:rsidR="00B6266E">
        <w:rPr>
          <w:sz w:val="28"/>
          <w:szCs w:val="28"/>
        </w:rPr>
        <w:t xml:space="preserve"> И.Д)</w:t>
      </w:r>
      <w:proofErr w:type="gramStart"/>
      <w:r w:rsidR="00B6266E">
        <w:rPr>
          <w:sz w:val="28"/>
          <w:szCs w:val="28"/>
        </w:rPr>
        <w:t>,г</w:t>
      </w:r>
      <w:proofErr w:type="gramEnd"/>
      <w:r w:rsidR="00B6266E">
        <w:rPr>
          <w:sz w:val="28"/>
          <w:szCs w:val="28"/>
        </w:rPr>
        <w:t xml:space="preserve">еографии ( учитель </w:t>
      </w:r>
      <w:proofErr w:type="spellStart"/>
      <w:r w:rsidR="00B6266E">
        <w:rPr>
          <w:sz w:val="28"/>
          <w:szCs w:val="28"/>
        </w:rPr>
        <w:t>Мастюга</w:t>
      </w:r>
      <w:proofErr w:type="spellEnd"/>
      <w:r w:rsidR="00B6266E">
        <w:rPr>
          <w:sz w:val="28"/>
          <w:szCs w:val="28"/>
        </w:rPr>
        <w:t xml:space="preserve"> С.С) </w:t>
      </w:r>
      <w:r w:rsidR="00C162B2">
        <w:rPr>
          <w:sz w:val="28"/>
          <w:szCs w:val="28"/>
        </w:rPr>
        <w:t xml:space="preserve">ниже, чем </w:t>
      </w:r>
      <w:r w:rsidR="00B6266E">
        <w:rPr>
          <w:sz w:val="28"/>
          <w:szCs w:val="28"/>
        </w:rPr>
        <w:t>в прошлом году</w:t>
      </w:r>
      <w:r w:rsidR="00C162B2">
        <w:rPr>
          <w:sz w:val="28"/>
          <w:szCs w:val="28"/>
        </w:rPr>
        <w:t xml:space="preserve">. </w:t>
      </w:r>
      <w:r w:rsidR="00C162B2" w:rsidRPr="00647FF8">
        <w:rPr>
          <w:sz w:val="28"/>
          <w:szCs w:val="28"/>
        </w:rPr>
        <w:t>Видна динамика роста результатов на уровне образовательной организации в сра</w:t>
      </w:r>
      <w:r w:rsidR="00C162B2">
        <w:rPr>
          <w:sz w:val="28"/>
          <w:szCs w:val="28"/>
        </w:rPr>
        <w:t xml:space="preserve">внении с прошлым учебным годом </w:t>
      </w:r>
      <w:r w:rsidR="00C162B2" w:rsidRPr="00647FF8">
        <w:rPr>
          <w:sz w:val="28"/>
          <w:szCs w:val="28"/>
        </w:rPr>
        <w:t xml:space="preserve">  по </w:t>
      </w:r>
      <w:r w:rsidR="00B6266E">
        <w:rPr>
          <w:sz w:val="28"/>
          <w:szCs w:val="28"/>
        </w:rPr>
        <w:t>биологии</w:t>
      </w:r>
      <w:r w:rsidR="00C162B2">
        <w:rPr>
          <w:sz w:val="28"/>
          <w:szCs w:val="28"/>
        </w:rPr>
        <w:t xml:space="preserve">. </w:t>
      </w:r>
      <w:r w:rsidR="007D374A" w:rsidRPr="00D86E7C">
        <w:rPr>
          <w:sz w:val="28"/>
          <w:szCs w:val="28"/>
        </w:rPr>
        <w:t>Все обучающиеся успешно закончили уч</w:t>
      </w:r>
      <w:r w:rsidR="007D374A">
        <w:rPr>
          <w:sz w:val="28"/>
          <w:szCs w:val="28"/>
        </w:rPr>
        <w:t xml:space="preserve">ебный год и получили аттестаты об </w:t>
      </w:r>
      <w:r w:rsidR="007D374A" w:rsidRPr="00D86E7C">
        <w:rPr>
          <w:sz w:val="28"/>
          <w:szCs w:val="28"/>
        </w:rPr>
        <w:br/>
      </w:r>
      <w:r w:rsidR="007D374A">
        <w:rPr>
          <w:sz w:val="28"/>
          <w:szCs w:val="28"/>
        </w:rPr>
        <w:t>основном  общем образовании.</w:t>
      </w:r>
    </w:p>
    <w:p w:rsidR="00C162B2" w:rsidRDefault="00C162B2" w:rsidP="00C162B2">
      <w:pPr>
        <w:rPr>
          <w:b/>
          <w:sz w:val="28"/>
          <w:szCs w:val="28"/>
        </w:rPr>
      </w:pPr>
    </w:p>
    <w:p w:rsidR="00C162B2" w:rsidRDefault="00C162B2" w:rsidP="00C162B2">
      <w:pPr>
        <w:tabs>
          <w:tab w:val="left" w:pos="24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621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D809AB">
        <w:rPr>
          <w:sz w:val="28"/>
          <w:szCs w:val="28"/>
        </w:rPr>
        <w:t xml:space="preserve">бщий </w:t>
      </w:r>
      <w:r w:rsidRPr="00037EDB">
        <w:rPr>
          <w:b/>
          <w:sz w:val="28"/>
          <w:szCs w:val="28"/>
        </w:rPr>
        <w:t>вывод</w:t>
      </w:r>
      <w:r w:rsidRPr="00D809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162B2" w:rsidRPr="00B54FFD" w:rsidRDefault="00C162B2" w:rsidP="00C162B2">
      <w:p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ГИА</w:t>
      </w:r>
      <w:r w:rsidRPr="00B54FFD">
        <w:rPr>
          <w:sz w:val="28"/>
          <w:szCs w:val="28"/>
        </w:rPr>
        <w:t xml:space="preserve"> показали, что администрации школы нужно </w:t>
      </w:r>
      <w:r>
        <w:rPr>
          <w:sz w:val="28"/>
          <w:szCs w:val="28"/>
        </w:rPr>
        <w:t xml:space="preserve">продолжить </w:t>
      </w:r>
      <w:r w:rsidRPr="00B54FFD">
        <w:rPr>
          <w:sz w:val="28"/>
          <w:szCs w:val="28"/>
        </w:rPr>
        <w:t>уси</w:t>
      </w:r>
      <w:r>
        <w:rPr>
          <w:sz w:val="28"/>
          <w:szCs w:val="28"/>
        </w:rPr>
        <w:t xml:space="preserve">ленный </w:t>
      </w:r>
      <w:r w:rsidRPr="00B54FFD">
        <w:rPr>
          <w:sz w:val="28"/>
          <w:szCs w:val="28"/>
        </w:rPr>
        <w:t xml:space="preserve"> </w:t>
      </w:r>
      <w:proofErr w:type="gramStart"/>
      <w:r w:rsidRPr="00B54FFD">
        <w:rPr>
          <w:sz w:val="28"/>
          <w:szCs w:val="28"/>
        </w:rPr>
        <w:t>контроль за</w:t>
      </w:r>
      <w:proofErr w:type="gramEnd"/>
      <w:r w:rsidRPr="00B54FFD">
        <w:rPr>
          <w:sz w:val="28"/>
          <w:szCs w:val="28"/>
        </w:rPr>
        <w:t xml:space="preserve"> качест</w:t>
      </w:r>
      <w:r>
        <w:rPr>
          <w:sz w:val="28"/>
          <w:szCs w:val="28"/>
        </w:rPr>
        <w:t xml:space="preserve">вом преподавания предметов в 9,11  классах, </w:t>
      </w:r>
      <w:r w:rsidRPr="00B54FFD">
        <w:rPr>
          <w:sz w:val="28"/>
          <w:szCs w:val="28"/>
        </w:rPr>
        <w:t xml:space="preserve"> а учителям-предметникам использовать в своей работе все возможности групповой и индивидуальной работы в выпускных классах. Классным руководителям осуществлять систематическое тесное сотрудничество с родителями и психологической службой школы, а также совместно с учителями-предметниками, родителями выпускников и </w:t>
      </w:r>
      <w:r w:rsidRPr="00B54FFD">
        <w:rPr>
          <w:sz w:val="28"/>
          <w:szCs w:val="28"/>
        </w:rPr>
        <w:lastRenderedPageBreak/>
        <w:t xml:space="preserve">психологом школы вовремя предупреждать все конфликтные, спорные ситуации учебно-воспитательного процесса. </w:t>
      </w:r>
    </w:p>
    <w:p w:rsidR="00C162B2" w:rsidRPr="00B54FFD" w:rsidRDefault="00C162B2" w:rsidP="00C162B2">
      <w:p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      Далее хотелось  напомнить </w:t>
      </w:r>
      <w:r w:rsidRPr="00DF22AC">
        <w:rPr>
          <w:b/>
          <w:sz w:val="28"/>
          <w:szCs w:val="28"/>
        </w:rPr>
        <w:t>рекомендации</w:t>
      </w:r>
      <w:r w:rsidRPr="00B54FFD">
        <w:rPr>
          <w:sz w:val="28"/>
          <w:szCs w:val="28"/>
        </w:rPr>
        <w:t xml:space="preserve"> для подготовки учащихся к ГИА, которые всем хорошо знакомы: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В течение года необходимо организовать повторение программного материала не только за </w:t>
      </w:r>
      <w:r>
        <w:rPr>
          <w:sz w:val="28"/>
          <w:szCs w:val="28"/>
        </w:rPr>
        <w:t xml:space="preserve">предыдущий </w:t>
      </w:r>
      <w:r w:rsidRPr="00B54FFD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Pr="00B54FFD">
        <w:rPr>
          <w:sz w:val="28"/>
          <w:szCs w:val="28"/>
        </w:rPr>
        <w:t xml:space="preserve">, но и за </w:t>
      </w:r>
      <w:r>
        <w:rPr>
          <w:sz w:val="28"/>
          <w:szCs w:val="28"/>
        </w:rPr>
        <w:t xml:space="preserve">весь </w:t>
      </w:r>
      <w:r w:rsidRPr="00B54FFD">
        <w:rPr>
          <w:sz w:val="28"/>
          <w:szCs w:val="28"/>
        </w:rPr>
        <w:t xml:space="preserve">курс </w:t>
      </w:r>
      <w:r>
        <w:rPr>
          <w:sz w:val="28"/>
          <w:szCs w:val="28"/>
        </w:rPr>
        <w:t>основного общего образования</w:t>
      </w:r>
      <w:r w:rsidRPr="00B54FFD">
        <w:rPr>
          <w:sz w:val="28"/>
          <w:szCs w:val="28"/>
        </w:rPr>
        <w:t>;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>При организации подготовки к государственной итоговой аттестации использовать не только задания репродуктивного характера, но и нестандартные, повышенной трудности;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Работать над созданием учебной мотивации учащихся через дополнительную подготовку, </w:t>
      </w:r>
      <w:r>
        <w:rPr>
          <w:sz w:val="28"/>
          <w:szCs w:val="28"/>
        </w:rPr>
        <w:t>специальные</w:t>
      </w:r>
      <w:r w:rsidRPr="00B54FFD">
        <w:rPr>
          <w:sz w:val="28"/>
          <w:szCs w:val="28"/>
        </w:rPr>
        <w:t xml:space="preserve"> курсы; 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Учащимся с высоким уровнем подготовки предлагать задания с нестандартной формулировкой вопросов, идеи варьирования и моделирования математических ситуаций; </w:t>
      </w:r>
      <w:r>
        <w:rPr>
          <w:sz w:val="28"/>
          <w:szCs w:val="28"/>
        </w:rPr>
        <w:t>для у</w:t>
      </w:r>
      <w:r w:rsidRPr="00B54FFD">
        <w:rPr>
          <w:sz w:val="28"/>
          <w:szCs w:val="28"/>
        </w:rPr>
        <w:t>чащи</w:t>
      </w:r>
      <w:r>
        <w:rPr>
          <w:sz w:val="28"/>
          <w:szCs w:val="28"/>
        </w:rPr>
        <w:t>х</w:t>
      </w:r>
      <w:r w:rsidRPr="00B54FFD">
        <w:rPr>
          <w:sz w:val="28"/>
          <w:szCs w:val="28"/>
        </w:rPr>
        <w:t xml:space="preserve">ся с </w:t>
      </w:r>
      <w:r>
        <w:rPr>
          <w:sz w:val="28"/>
          <w:szCs w:val="28"/>
        </w:rPr>
        <w:t>пониженным</w:t>
      </w:r>
      <w:r w:rsidRPr="00B54FFD">
        <w:rPr>
          <w:sz w:val="28"/>
          <w:szCs w:val="28"/>
        </w:rPr>
        <w:t xml:space="preserve"> уровнем подготовки</w:t>
      </w:r>
      <w:r>
        <w:rPr>
          <w:sz w:val="28"/>
          <w:szCs w:val="28"/>
        </w:rPr>
        <w:t xml:space="preserve"> гот</w:t>
      </w:r>
      <w:r w:rsidR="00DF22AC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DF22AC">
        <w:rPr>
          <w:sz w:val="28"/>
          <w:szCs w:val="28"/>
        </w:rPr>
        <w:t>и</w:t>
      </w:r>
      <w:r>
        <w:rPr>
          <w:sz w:val="28"/>
          <w:szCs w:val="28"/>
        </w:rPr>
        <w:t>ть  дополнительные задания;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>Продолжить проведение индивидуальных консультаций по</w:t>
      </w:r>
      <w:r>
        <w:rPr>
          <w:sz w:val="28"/>
          <w:szCs w:val="28"/>
        </w:rPr>
        <w:t xml:space="preserve"> учебным </w:t>
      </w:r>
      <w:r w:rsidRPr="00B54FFD">
        <w:rPr>
          <w:sz w:val="28"/>
          <w:szCs w:val="28"/>
        </w:rPr>
        <w:t xml:space="preserve"> предметам;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>Шире использовать возможности кабинета информатики для подготовки учащихся к государственной итоговой аттестации и прежде всего для контроля знаний по тестовой технологии.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>Проводить мониторинг по предметам в 9, 11 классах</w:t>
      </w:r>
    </w:p>
    <w:p w:rsidR="00C162B2" w:rsidRPr="00B54FFD" w:rsidRDefault="00C162B2" w:rsidP="00C162B2">
      <w:pPr>
        <w:numPr>
          <w:ilvl w:val="0"/>
          <w:numId w:val="1"/>
        </w:num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>Продолжить работу психологической службы образовательной организации для подготовки выпускников к экзаменам;</w:t>
      </w:r>
    </w:p>
    <w:p w:rsidR="00CB09F0" w:rsidRDefault="00CB09F0" w:rsidP="00CB09F0">
      <w:pPr>
        <w:widowControl w:val="0"/>
        <w:autoSpaceDE w:val="0"/>
        <w:autoSpaceDN w:val="0"/>
        <w:adjustRightInd w:val="0"/>
        <w:spacing w:before="24"/>
        <w:ind w:right="-20" w:firstLine="708"/>
        <w:jc w:val="both"/>
        <w:rPr>
          <w:sz w:val="28"/>
          <w:szCs w:val="28"/>
        </w:rPr>
      </w:pPr>
    </w:p>
    <w:p w:rsidR="00CB09F0" w:rsidRPr="00B54FFD" w:rsidRDefault="00CB09F0" w:rsidP="00CB09F0">
      <w:pPr>
        <w:tabs>
          <w:tab w:val="left" w:pos="2429"/>
        </w:tabs>
        <w:jc w:val="both"/>
        <w:rPr>
          <w:sz w:val="28"/>
          <w:szCs w:val="28"/>
        </w:rPr>
      </w:pPr>
      <w:r w:rsidRPr="00B54FFD">
        <w:rPr>
          <w:sz w:val="28"/>
          <w:szCs w:val="28"/>
        </w:rPr>
        <w:t xml:space="preserve">      </w:t>
      </w:r>
    </w:p>
    <w:p w:rsidR="00CB09F0" w:rsidRDefault="00CB09F0" w:rsidP="00CB09F0">
      <w:pPr>
        <w:tabs>
          <w:tab w:val="left" w:pos="2429"/>
        </w:tabs>
        <w:jc w:val="both"/>
        <w:rPr>
          <w:sz w:val="28"/>
          <w:szCs w:val="28"/>
        </w:rPr>
      </w:pPr>
    </w:p>
    <w:p w:rsidR="00CB09F0" w:rsidRPr="00A87A76" w:rsidRDefault="00DF22AC" w:rsidP="00CB09F0">
      <w:pPr>
        <w:tabs>
          <w:tab w:val="left" w:pos="24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Аксенова Н.В.</w:t>
      </w:r>
    </w:p>
    <w:p w:rsidR="0065430D" w:rsidRDefault="0065430D"/>
    <w:sectPr w:rsidR="0065430D" w:rsidSect="00E22E2E">
      <w:pgSz w:w="11906" w:h="16838"/>
      <w:pgMar w:top="36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A06"/>
    <w:multiLevelType w:val="hybridMultilevel"/>
    <w:tmpl w:val="558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9F0"/>
    <w:rsid w:val="000866FA"/>
    <w:rsid w:val="000F60D1"/>
    <w:rsid w:val="001C7850"/>
    <w:rsid w:val="002E22AA"/>
    <w:rsid w:val="004B7E7A"/>
    <w:rsid w:val="004D0FC6"/>
    <w:rsid w:val="00526F76"/>
    <w:rsid w:val="0065430D"/>
    <w:rsid w:val="00667709"/>
    <w:rsid w:val="0068319E"/>
    <w:rsid w:val="0069273A"/>
    <w:rsid w:val="00725697"/>
    <w:rsid w:val="00752A1B"/>
    <w:rsid w:val="007C2916"/>
    <w:rsid w:val="007D374A"/>
    <w:rsid w:val="00816C2C"/>
    <w:rsid w:val="008D0E92"/>
    <w:rsid w:val="008D7067"/>
    <w:rsid w:val="00941A0A"/>
    <w:rsid w:val="00977622"/>
    <w:rsid w:val="00A03CB1"/>
    <w:rsid w:val="00A45961"/>
    <w:rsid w:val="00A73E00"/>
    <w:rsid w:val="00B25546"/>
    <w:rsid w:val="00B6266E"/>
    <w:rsid w:val="00B714E0"/>
    <w:rsid w:val="00C162B2"/>
    <w:rsid w:val="00C569DD"/>
    <w:rsid w:val="00C83745"/>
    <w:rsid w:val="00CB09F0"/>
    <w:rsid w:val="00D114B2"/>
    <w:rsid w:val="00D6724E"/>
    <w:rsid w:val="00DF22AC"/>
    <w:rsid w:val="00E02739"/>
    <w:rsid w:val="00E22E2E"/>
    <w:rsid w:val="00E47D73"/>
    <w:rsid w:val="00E92D31"/>
    <w:rsid w:val="00F006A0"/>
    <w:rsid w:val="00F81C00"/>
    <w:rsid w:val="00F93C42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E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2E2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9F0"/>
    <w:pPr>
      <w:spacing w:before="40" w:after="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22E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E2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E2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2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2019-08-23T10:12:00Z</cp:lastPrinted>
  <dcterms:created xsi:type="dcterms:W3CDTF">2019-09-30T07:23:00Z</dcterms:created>
  <dcterms:modified xsi:type="dcterms:W3CDTF">2019-09-30T07:23:00Z</dcterms:modified>
</cp:coreProperties>
</file>