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FC" w:rsidRDefault="00BD55CD">
      <w:r>
        <w:rPr>
          <w:noProof/>
          <w:lang w:eastAsia="ru-RU"/>
        </w:rPr>
        <w:pict>
          <v:rect id="_x0000_s1026" style="position:absolute;margin-left:-33.3pt;margin-top:-10.25pt;width:480pt;height:33.05pt;z-index:251658240" fillcolor="#ffc000">
            <v:textbox>
              <w:txbxContent>
                <w:p w:rsidR="00736BFC" w:rsidRPr="00736BFC" w:rsidRDefault="00736BFC" w:rsidP="00736BF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36BF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Структура управления </w:t>
                  </w:r>
                  <w:r w:rsidR="000E6D0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Pr="00736BF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МБОУ СОШ № 17</w:t>
                  </w:r>
                  <w:r w:rsidR="00D2764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им. В.Зангиева</w:t>
                  </w:r>
                </w:p>
              </w:txbxContent>
            </v:textbox>
          </v:rect>
        </w:pict>
      </w:r>
    </w:p>
    <w:p w:rsidR="000008E6" w:rsidRDefault="000008E6"/>
    <w:p w:rsidR="00736BFC" w:rsidRDefault="00736BFC"/>
    <w:p w:rsidR="00736BFC" w:rsidRDefault="00BD55CD">
      <w:r>
        <w:rPr>
          <w:noProof/>
          <w:lang w:eastAsia="ru-RU"/>
        </w:rPr>
        <w:pict>
          <v:rect id="_x0000_s1027" style="position:absolute;margin-left:67.2pt;margin-top:4.2pt;width:287.25pt;height:55.5pt;z-index:251659264" fillcolor="#92d050">
            <v:textbox>
              <w:txbxContent>
                <w:p w:rsidR="00736BFC" w:rsidRPr="00736BFC" w:rsidRDefault="00736BFC" w:rsidP="00736BF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Управление образования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br/>
                    <w:t>АМС г. Владикавказа</w:t>
                  </w:r>
                </w:p>
              </w:txbxContent>
            </v:textbox>
          </v:rect>
        </w:pict>
      </w:r>
    </w:p>
    <w:p w:rsidR="00736BFC" w:rsidRDefault="00736BFC"/>
    <w:p w:rsidR="00736BFC" w:rsidRDefault="00BD55CD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212.7pt;margin-top:8.85pt;width:0;height:68.3pt;z-index:251673600" o:connectortype="straight">
            <v:stroke endarrow="block"/>
          </v:shape>
        </w:pict>
      </w:r>
    </w:p>
    <w:p w:rsidR="00736BFC" w:rsidRDefault="00BD55CD">
      <w:r>
        <w:rPr>
          <w:noProof/>
          <w:lang w:eastAsia="ru-RU"/>
        </w:rPr>
        <w:pict>
          <v:rect id="_x0000_s1029" style="position:absolute;margin-left:321.45pt;margin-top:.65pt;width:170.25pt;height:51.05pt;z-index:251661312" fillcolor="#c0504d [3205]" strokecolor="#f2f2f2 [3041]" strokeweight="3pt">
            <v:shadow on="t" type="perspective" color="#622423 [1605]" opacity=".5" offset="1pt" offset2="-1pt"/>
            <v:textbox style="mso-next-textbox:#_x0000_s1029">
              <w:txbxContent>
                <w:p w:rsidR="00736BFC" w:rsidRPr="00736BFC" w:rsidRDefault="00736BFC" w:rsidP="00736BF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Педагогический        совет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-50.55pt;margin-top:.65pt;width:165.75pt;height:51.05pt;z-index:251660288" fillcolor="#c0504d [3205]" strokecolor="#f2f2f2 [3041]" strokeweight="3pt">
            <v:shadow on="t" type="perspective" color="#622423 [1605]" opacity=".5" offset="1pt" offset2="-1pt"/>
            <v:textbox>
              <w:txbxContent>
                <w:p w:rsidR="00736BFC" w:rsidRPr="00736BFC" w:rsidRDefault="00736BFC" w:rsidP="00736BF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736BFC">
                    <w:rPr>
                      <w:b/>
                      <w:sz w:val="28"/>
                      <w:szCs w:val="28"/>
                    </w:rPr>
                    <w:t>Общее собрание трудового</w:t>
                  </w:r>
                  <w:r>
                    <w:rPr>
                      <w:b/>
                      <w:sz w:val="32"/>
                      <w:szCs w:val="32"/>
                    </w:rPr>
                    <w:t xml:space="preserve"> коллектива</w:t>
                  </w:r>
                </w:p>
              </w:txbxContent>
            </v:textbox>
          </v:rect>
        </w:pict>
      </w:r>
    </w:p>
    <w:p w:rsidR="00736BFC" w:rsidRDefault="00BD55CD">
      <w:r>
        <w:rPr>
          <w:noProof/>
          <w:lang w:eastAsia="ru-RU"/>
        </w:rPr>
        <w:pict>
          <v:shape id="_x0000_s1049" type="#_x0000_t32" style="position:absolute;margin-left:115.2pt;margin-top:-.05pt;width:97.5pt;height:26.3pt;flip:x y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8" type="#_x0000_t32" style="position:absolute;margin-left:217.2pt;margin-top:-.05pt;width:104.25pt;height:26.3pt;flip:y;z-index:251674624" o:connectortype="straight">
            <v:stroke endarrow="block"/>
          </v:shape>
        </w:pict>
      </w:r>
    </w:p>
    <w:p w:rsidR="00736BFC" w:rsidRDefault="00D27645">
      <w:r>
        <w:rPr>
          <w:noProof/>
          <w:lang w:eastAsia="ru-RU"/>
        </w:rPr>
        <w:pict>
          <v:rect id="_x0000_s1033" style="position:absolute;margin-left:347.7pt;margin-top:24.75pt;width:119.25pt;height:50.25pt;z-index:251665408" fillcolor="#c0504d [3205]" strokecolor="#f2f2f2 [3041]" strokeweight="3pt">
            <v:shadow on="t" type="perspective" color="#622423 [1605]" opacity=".5" offset="1pt" offset2="-1pt"/>
            <v:textbox>
              <w:txbxContent>
                <w:p w:rsidR="00141B91" w:rsidRPr="00141B91" w:rsidRDefault="00141B91" w:rsidP="00141B9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Главный бухгалтер</w:t>
                  </w:r>
                </w:p>
              </w:txbxContent>
            </v:textbox>
          </v:rect>
        </w:pict>
      </w:r>
      <w:r w:rsidR="00BD55CD">
        <w:rPr>
          <w:noProof/>
          <w:lang w:eastAsia="ru-RU"/>
        </w:rPr>
        <w:pict>
          <v:shape id="_x0000_s1051" type="#_x0000_t32" style="position:absolute;margin-left:89.7pt;margin-top:24pt;width:45pt;height:27pt;flip:x;z-index:251677696" o:connectortype="straight">
            <v:stroke endarrow="block"/>
          </v:shape>
        </w:pict>
      </w:r>
      <w:r w:rsidR="00BD55CD">
        <w:rPr>
          <w:noProof/>
          <w:lang w:eastAsia="ru-RU"/>
        </w:rPr>
        <w:pict>
          <v:shape id="_x0000_s1050" type="#_x0000_t32" style="position:absolute;margin-left:300.45pt;margin-top:24pt;width:47.25pt;height:27pt;z-index:251676672" o:connectortype="straight">
            <v:stroke endarrow="block"/>
          </v:shape>
        </w:pict>
      </w:r>
      <w:r w:rsidR="00BD55CD">
        <w:rPr>
          <w:noProof/>
          <w:lang w:eastAsia="ru-RU"/>
        </w:rPr>
        <w:pict>
          <v:rect id="_x0000_s1031" style="position:absolute;margin-left:134.7pt;margin-top:2.75pt;width:165.75pt;height:37.5pt;z-index:251663360" fillcolor="red">
            <v:textbox>
              <w:txbxContent>
                <w:p w:rsidR="00736BFC" w:rsidRPr="00736BFC" w:rsidRDefault="00736BFC" w:rsidP="00736BFC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Директор</w:t>
                  </w:r>
                </w:p>
              </w:txbxContent>
            </v:textbox>
          </v:rect>
        </w:pict>
      </w:r>
    </w:p>
    <w:p w:rsidR="00736BFC" w:rsidRDefault="00BD55CD">
      <w:r>
        <w:rPr>
          <w:noProof/>
          <w:lang w:eastAsia="ru-RU"/>
        </w:rPr>
        <w:pict>
          <v:shape id="_x0000_s1053" type="#_x0000_t32" style="position:absolute;margin-left:212.7pt;margin-top:14.8pt;width:72.75pt;height:44.5pt;z-index:2516797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2" type="#_x0000_t32" style="position:absolute;margin-left:145.95pt;margin-top:14.8pt;width:66.75pt;height:44.5pt;flip:x;z-index:25167872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2" style="position:absolute;margin-left:-29.55pt;margin-top:4.55pt;width:119.25pt;height:35.5pt;z-index:251664384" fillcolor="#c0504d [3205]" strokecolor="#f2f2f2 [3041]" strokeweight="3pt">
            <v:shadow on="t" type="perspective" color="#622423 [1605]" opacity=".5" offset="1pt" offset2="-1pt"/>
            <v:textbox>
              <w:txbxContent>
                <w:p w:rsidR="00736BFC" w:rsidRPr="00141B91" w:rsidRDefault="00141B91" w:rsidP="00141B9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B91">
                    <w:rPr>
                      <w:b/>
                      <w:sz w:val="28"/>
                      <w:szCs w:val="28"/>
                    </w:rPr>
                    <w:t>Завхоз</w:t>
                  </w:r>
                </w:p>
                <w:p w:rsidR="00141B91" w:rsidRDefault="00141B91"/>
              </w:txbxContent>
            </v:textbox>
          </v:rect>
        </w:pict>
      </w:r>
    </w:p>
    <w:p w:rsidR="00736BFC" w:rsidRDefault="00BD55CD">
      <w:r>
        <w:rPr>
          <w:noProof/>
          <w:lang w:eastAsia="ru-RU"/>
        </w:rPr>
        <w:pict>
          <v:shape id="_x0000_s1055" type="#_x0000_t32" style="position:absolute;margin-left:22.2pt;margin-top:14.65pt;width:6pt;height:15.5pt;flip:x;z-index:251681792" o:connectortype="straight">
            <v:stroke endarrow="block"/>
          </v:shape>
        </w:pict>
      </w:r>
    </w:p>
    <w:p w:rsidR="00736BFC" w:rsidRDefault="00BD55CD">
      <w:r>
        <w:rPr>
          <w:noProof/>
          <w:lang w:eastAsia="ru-RU"/>
        </w:rPr>
        <w:pict>
          <v:rect id="_x0000_s1036" style="position:absolute;margin-left:-38.55pt;margin-top:4.7pt;width:119.25pt;height:35.5pt;z-index:251667456" fillcolor="#c0504d [3205]" strokecolor="#f2f2f2 [3041]" strokeweight="3pt">
            <v:shadow on="t" type="perspective" color="#622423 [1605]" opacity=".5" offset="1pt" offset2="-1pt"/>
            <v:textbox>
              <w:txbxContent>
                <w:p w:rsidR="008E4BE7" w:rsidRPr="000E6D0A" w:rsidRDefault="008E4BE7" w:rsidP="008E4BE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E6D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Технический персонал</w:t>
                  </w:r>
                </w:p>
                <w:p w:rsidR="008E4BE7" w:rsidRDefault="008E4BE7" w:rsidP="008E4BE7"/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228.45pt;margin-top:8.45pt;width:119.25pt;height:61pt;z-index:251666432" fillcolor="#c0504d [3205]" strokecolor="#f2f2f2 [3041]" strokeweight="3pt">
            <v:shadow on="t" type="perspective" color="#622423 [1605]" opacity=".5" offset="1pt" offset2="-1pt"/>
            <v:textbox style="mso-next-textbox:#_x0000_s1034">
              <w:txbxContent>
                <w:p w:rsidR="00141B91" w:rsidRPr="00141B91" w:rsidRDefault="00141B91" w:rsidP="00141B9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41B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Заместитель директора по УВР</w:t>
                  </w:r>
                </w:p>
                <w:p w:rsidR="00141B91" w:rsidRPr="00141B91" w:rsidRDefault="00141B91" w:rsidP="00141B91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B91">
                    <w:rPr>
                      <w:b/>
                      <w:sz w:val="28"/>
                      <w:szCs w:val="28"/>
                    </w:rPr>
                    <w:t>Завхоз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93.45pt;margin-top:8.45pt;width:119.25pt;height:61pt;z-index:251662336" fillcolor="#c0504d [3205]" strokecolor="#f2f2f2 [3041]" strokeweight="3pt">
            <v:shadow on="t" type="perspective" color="#622423 [1605]" opacity=".5" offset="1pt" offset2="-1pt"/>
            <v:textbox>
              <w:txbxContent>
                <w:p w:rsidR="00141B91" w:rsidRPr="00141B91" w:rsidRDefault="00141B91" w:rsidP="00141B9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41B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Заместитель директора по ВР</w:t>
                  </w:r>
                </w:p>
                <w:p w:rsidR="00141B91" w:rsidRDefault="00141B91"/>
              </w:txbxContent>
            </v:textbox>
          </v:rect>
        </w:pict>
      </w:r>
    </w:p>
    <w:p w:rsidR="00736BFC" w:rsidRDefault="00BD55CD">
      <w:r>
        <w:rPr>
          <w:noProof/>
          <w:lang w:eastAsia="ru-RU"/>
        </w:rPr>
        <w:pict>
          <v:shape id="_x0000_s1054" type="#_x0000_t32" style="position:absolute;margin-left:212.7pt;margin-top:14.75pt;width:15.75pt;height:0;z-index:251680768" o:connectortype="straight">
            <v:stroke startarrow="block" endarrow="block"/>
          </v:shape>
        </w:pict>
      </w:r>
    </w:p>
    <w:p w:rsidR="00736BFC" w:rsidRDefault="00BD55CD">
      <w:r>
        <w:rPr>
          <w:noProof/>
          <w:lang w:eastAsia="ru-RU"/>
        </w:rPr>
        <w:pict>
          <v:shape id="_x0000_s1057" type="#_x0000_t32" style="position:absolute;margin-left:285.45pt;margin-top:18.55pt;width:18.75pt;height:20pt;z-index:2516838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6" type="#_x0000_t32" style="position:absolute;margin-left:28.2pt;margin-top:18.55pt;width:126pt;height:20pt;flip:x;z-index:251682816" o:connectortype="straight">
            <v:stroke endarrow="block"/>
          </v:shape>
        </w:pict>
      </w:r>
    </w:p>
    <w:p w:rsidR="00141B91" w:rsidRDefault="00BD55CD">
      <w:r>
        <w:rPr>
          <w:noProof/>
          <w:lang w:eastAsia="ru-RU"/>
        </w:rPr>
        <w:pict>
          <v:rect id="_x0000_s1038" style="position:absolute;margin-left:134.7pt;margin-top:13.1pt;width:336pt;height:146.25pt;z-index:251669504" fillcolor="#9bbb59 [3206]">
            <v:textbox>
              <w:txbxContent>
                <w:p w:rsidR="008E4BE7" w:rsidRPr="000E6D0A" w:rsidRDefault="008E4BE7" w:rsidP="008E4BE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E6D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 учителей начальной школы                                                  МО учителей русского языка                                                        МО учителей осетинского языка                                                  МО учителей истории, иностранных языков                           МО учителей математики, физики и ОИ и ВТ                           МО учителей химии, биологии, географии                              МО учителей технологии, ОБЖ, физической культуры      Заведующая библиотекой</w:t>
                  </w:r>
                </w:p>
                <w:p w:rsidR="008E4BE7" w:rsidRPr="008E4BE7" w:rsidRDefault="008E4BE7" w:rsidP="008E4BE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8E4BE7" w:rsidRPr="008E4BE7" w:rsidRDefault="008E4BE7" w:rsidP="008E4BE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8E4BE7" w:rsidRPr="008E4BE7" w:rsidRDefault="008E4BE7" w:rsidP="008E4BE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8E4BE7" w:rsidRPr="008E4BE7" w:rsidRDefault="008E4BE7" w:rsidP="008E4BE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8E4BE7" w:rsidRPr="008E4BE7" w:rsidRDefault="008E4BE7" w:rsidP="008E4BE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E4BE7" w:rsidRPr="008E4BE7" w:rsidRDefault="008E4BE7" w:rsidP="008E4BE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-29.55pt;margin-top:13.1pt;width:119.25pt;height:57.75pt;z-index:251668480" fillcolor="#92d050">
            <v:textbox>
              <w:txbxContent>
                <w:p w:rsidR="008E4BE7" w:rsidRPr="000E6D0A" w:rsidRDefault="008E4BE7" w:rsidP="008E4BE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6D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Классные руководители</w:t>
                  </w:r>
                </w:p>
              </w:txbxContent>
            </v:textbox>
          </v:rect>
        </w:pict>
      </w:r>
    </w:p>
    <w:p w:rsidR="00141B91" w:rsidRDefault="00141B91"/>
    <w:p w:rsidR="008E4BE7" w:rsidRDefault="00BD55CD">
      <w:r>
        <w:rPr>
          <w:noProof/>
          <w:lang w:eastAsia="ru-RU"/>
        </w:rPr>
        <w:pict>
          <v:shape id="_x0000_s1058" type="#_x0000_t32" style="position:absolute;margin-left:31.95pt;margin-top:20pt;width:0;height:108.75pt;z-index:251684864" o:connectortype="straight">
            <v:stroke endarrow="block"/>
          </v:shape>
        </w:pict>
      </w:r>
    </w:p>
    <w:p w:rsidR="008E4BE7" w:rsidRDefault="00BD55CD">
      <w:r>
        <w:rPr>
          <w:noProof/>
          <w:lang w:eastAsia="ru-RU"/>
        </w:rPr>
        <w:pict>
          <v:shape id="_x0000_s1061" type="#_x0000_t32" style="position:absolute;margin-left:205.2pt;margin-top:179.8pt;width:0;height:21pt;z-index:2516879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0" type="#_x0000_t32" style="position:absolute;margin-left:204.45pt;margin-top:131.8pt;width:.75pt;height:19.5pt;z-index:2516869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9" type="#_x0000_t32" style="position:absolute;margin-left:304.2pt;margin-top:83.05pt;width:0;height:20.25pt;z-index:25168588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0" style="position:absolute;margin-left:-33.3pt;margin-top:200.8pt;width:7in;height:28.5pt;z-index:251671552" fillcolor="#76923c [2406]">
            <v:textbox>
              <w:txbxContent>
                <w:p w:rsidR="008E4BE7" w:rsidRPr="008E4BE7" w:rsidRDefault="008E4BE7" w:rsidP="008E4BE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Родители учащихся (законные представители)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margin-left:-33.3pt;margin-top:151.3pt;width:7in;height:28.5pt;z-index:251670528" fillcolor="#9bbb59 [3206]">
            <v:textbox>
              <w:txbxContent>
                <w:p w:rsidR="008E4BE7" w:rsidRPr="008E4BE7" w:rsidRDefault="008E4BE7" w:rsidP="008E4BE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Учащиеся школы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margin-left:-33.3pt;margin-top:103.3pt;width:7in;height:28.5pt;z-index:251672576" fillcolor="#9bbb59 [3206]">
            <v:textbox>
              <w:txbxContent>
                <w:p w:rsidR="008E4BE7" w:rsidRPr="008E4BE7" w:rsidRDefault="008E4BE7" w:rsidP="008E4BE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Педагогический коллектив</w:t>
                  </w:r>
                </w:p>
              </w:txbxContent>
            </v:textbox>
          </v:rect>
        </w:pict>
      </w:r>
    </w:p>
    <w:sectPr w:rsidR="008E4BE7" w:rsidSect="0000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36BFC"/>
    <w:rsid w:val="000008E6"/>
    <w:rsid w:val="000C41FF"/>
    <w:rsid w:val="000E6D0A"/>
    <w:rsid w:val="00141B91"/>
    <w:rsid w:val="00736BFC"/>
    <w:rsid w:val="008E4BE7"/>
    <w:rsid w:val="00BD55CD"/>
    <w:rsid w:val="00CA0FE3"/>
    <w:rsid w:val="00D2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red,#930"/>
      <o:colormenu v:ext="edit" fillcolor="none [2406]"/>
    </o:shapedefaults>
    <o:shapelayout v:ext="edit">
      <o:idmap v:ext="edit" data="1"/>
      <o:rules v:ext="edit">
        <o:r id="V:Rule16" type="connector" idref="#_x0000_s1057"/>
        <o:r id="V:Rule17" type="connector" idref="#_x0000_s1056"/>
        <o:r id="V:Rule18" type="connector" idref="#_x0000_s1058"/>
        <o:r id="V:Rule19" type="connector" idref="#_x0000_s1050"/>
        <o:r id="V:Rule20" type="connector" idref="#_x0000_s1055"/>
        <o:r id="V:Rule21" type="connector" idref="#_x0000_s1059"/>
        <o:r id="V:Rule22" type="connector" idref="#_x0000_s1051"/>
        <o:r id="V:Rule23" type="connector" idref="#_x0000_s1052"/>
        <o:r id="V:Rule24" type="connector" idref="#_x0000_s1061"/>
        <o:r id="V:Rule25" type="connector" idref="#_x0000_s1047"/>
        <o:r id="V:Rule26" type="connector" idref="#_x0000_s1054"/>
        <o:r id="V:Rule27" type="connector" idref="#_x0000_s1049"/>
        <o:r id="V:Rule28" type="connector" idref="#_x0000_s1048"/>
        <o:r id="V:Rule29" type="connector" idref="#_x0000_s1060"/>
        <o:r id="V:Rule30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2017-12-08T12:26:00Z</dcterms:created>
  <dcterms:modified xsi:type="dcterms:W3CDTF">2017-12-08T12:26:00Z</dcterms:modified>
</cp:coreProperties>
</file>